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33C134" w14:textId="77777777" w:rsidR="0042364F" w:rsidRDefault="0042364F" w:rsidP="00962924">
      <w:pPr>
        <w:jc w:val="center"/>
        <w:rPr>
          <w:rFonts w:ascii="TH SarabunIT๙" w:hAnsi="TH SarabunIT๙" w:cs="TH SarabunIT๙"/>
          <w:b/>
          <w:bCs/>
          <w:noProof/>
          <w:sz w:val="52"/>
          <w:szCs w:val="52"/>
        </w:rPr>
      </w:pPr>
    </w:p>
    <w:p w14:paraId="0E51A5E1" w14:textId="77777777" w:rsidR="0042364F" w:rsidRDefault="0042364F" w:rsidP="0042364F">
      <w:pPr>
        <w:rPr>
          <w:rFonts w:ascii="TH SarabunIT๙" w:hAnsi="TH SarabunIT๙" w:cs="TH SarabunIT๙"/>
          <w:b/>
          <w:bCs/>
          <w:noProof/>
          <w:sz w:val="52"/>
          <w:szCs w:val="52"/>
        </w:rPr>
      </w:pPr>
    </w:p>
    <w:p w14:paraId="7D3E4CFB" w14:textId="50520A97" w:rsidR="0042364F" w:rsidRDefault="0042364F" w:rsidP="00962924">
      <w:pPr>
        <w:jc w:val="center"/>
        <w:rPr>
          <w:rFonts w:ascii="TH SarabunIT๙" w:hAnsi="TH SarabunIT๙" w:cs="TH SarabunIT๙"/>
          <w:b/>
          <w:bCs/>
          <w:noProof/>
          <w:sz w:val="52"/>
          <w:szCs w:val="52"/>
        </w:rPr>
      </w:pPr>
      <w:r>
        <w:rPr>
          <w:rFonts w:ascii="TH SarabunIT๙" w:hAnsi="TH SarabunIT๙" w:cs="TH SarabunIT๙"/>
          <w:b/>
          <w:bCs/>
          <w:noProof/>
          <w:sz w:val="52"/>
          <w:szCs w:val="52"/>
        </w:rPr>
        <w:drawing>
          <wp:inline distT="0" distB="0" distL="0" distR="0" wp14:anchorId="766D2502" wp14:editId="6CA10F77">
            <wp:extent cx="2619375" cy="2619375"/>
            <wp:effectExtent l="0" t="0" r="9525" b="9525"/>
            <wp:docPr id="109300383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3003833" name="รูปภาพ 109300383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3C1C59" w14:textId="77777777" w:rsidR="0042364F" w:rsidRDefault="0042364F" w:rsidP="0042364F">
      <w:pPr>
        <w:rPr>
          <w:rFonts w:ascii="TH SarabunIT๙" w:hAnsi="TH SarabunIT๙" w:cs="TH SarabunIT๙"/>
          <w:b/>
          <w:bCs/>
          <w:noProof/>
          <w:sz w:val="52"/>
          <w:szCs w:val="52"/>
        </w:rPr>
      </w:pPr>
    </w:p>
    <w:p w14:paraId="4901FA2F" w14:textId="77777777" w:rsidR="007C3529" w:rsidRPr="007C3529" w:rsidRDefault="007C3529" w:rsidP="007C3529">
      <w:pPr>
        <w:jc w:val="center"/>
        <w:rPr>
          <w:rFonts w:ascii="TH SarabunIT๙" w:hAnsi="TH SarabunIT๙" w:cs="TH SarabunIT๙"/>
          <w:b/>
          <w:bCs/>
          <w:noProof/>
          <w:sz w:val="52"/>
          <w:szCs w:val="52"/>
        </w:rPr>
      </w:pPr>
      <w:r w:rsidRPr="007C3529">
        <w:rPr>
          <w:rFonts w:ascii="TH SarabunIT๙" w:hAnsi="TH SarabunIT๙" w:cs="TH SarabunIT๙"/>
          <w:b/>
          <w:bCs/>
          <w:noProof/>
          <w:sz w:val="52"/>
          <w:szCs w:val="52"/>
          <w:cs/>
        </w:rPr>
        <w:t>รายงานผลการดำเนินการเพื่อจัดการความเสี่ยงต่อการรับสินบน</w:t>
      </w:r>
    </w:p>
    <w:p w14:paraId="0EA0AC87" w14:textId="77777777" w:rsidR="007C3529" w:rsidRDefault="007C3529" w:rsidP="007C3529">
      <w:pPr>
        <w:jc w:val="center"/>
        <w:rPr>
          <w:rFonts w:ascii="TH SarabunIT๙" w:hAnsi="TH SarabunIT๙" w:cs="TH SarabunIT๙"/>
          <w:b/>
          <w:bCs/>
          <w:noProof/>
          <w:sz w:val="52"/>
          <w:szCs w:val="52"/>
        </w:rPr>
      </w:pPr>
      <w:r w:rsidRPr="007C3529">
        <w:rPr>
          <w:rFonts w:ascii="TH SarabunIT๙" w:hAnsi="TH SarabunIT๙" w:cs="TH SarabunIT๙"/>
          <w:b/>
          <w:bCs/>
          <w:noProof/>
          <w:sz w:val="52"/>
          <w:szCs w:val="52"/>
          <w:cs/>
        </w:rPr>
        <w:t>ของสถานีตำรวจ</w:t>
      </w:r>
      <w:r>
        <w:rPr>
          <w:rFonts w:ascii="TH SarabunIT๙" w:hAnsi="TH SarabunIT๙" w:cs="TH SarabunIT๙" w:hint="cs"/>
          <w:b/>
          <w:bCs/>
          <w:noProof/>
          <w:sz w:val="52"/>
          <w:szCs w:val="52"/>
          <w:cs/>
        </w:rPr>
        <w:t>ภูธรทุ่งเบญจา</w:t>
      </w:r>
    </w:p>
    <w:p w14:paraId="6BE7B51D" w14:textId="683BAE39" w:rsidR="007C3529" w:rsidRPr="007C3529" w:rsidRDefault="007C3529" w:rsidP="007C3529">
      <w:pPr>
        <w:jc w:val="center"/>
        <w:rPr>
          <w:rFonts w:ascii="TH SarabunIT๙" w:hAnsi="TH SarabunIT๙" w:cs="TH SarabunIT๙"/>
          <w:b/>
          <w:bCs/>
          <w:noProof/>
          <w:sz w:val="52"/>
          <w:szCs w:val="52"/>
        </w:rPr>
      </w:pPr>
      <w:r w:rsidRPr="007C3529">
        <w:rPr>
          <w:rFonts w:ascii="TH SarabunIT๙" w:hAnsi="TH SarabunIT๙" w:cs="TH SarabunIT๙"/>
          <w:b/>
          <w:bCs/>
          <w:noProof/>
          <w:sz w:val="52"/>
          <w:szCs w:val="52"/>
          <w:cs/>
        </w:rPr>
        <w:t xml:space="preserve"> จังหวัด</w:t>
      </w:r>
      <w:r>
        <w:rPr>
          <w:rFonts w:ascii="TH SarabunIT๙" w:hAnsi="TH SarabunIT๙" w:cs="TH SarabunIT๙" w:hint="cs"/>
          <w:b/>
          <w:bCs/>
          <w:noProof/>
          <w:sz w:val="52"/>
          <w:szCs w:val="52"/>
          <w:cs/>
        </w:rPr>
        <w:t>จันทบุรี</w:t>
      </w:r>
    </w:p>
    <w:p w14:paraId="2AD4FC5E" w14:textId="14233A7D" w:rsidR="0042364F" w:rsidRPr="0042364F" w:rsidRDefault="007C3529" w:rsidP="007C3529">
      <w:pPr>
        <w:jc w:val="center"/>
        <w:rPr>
          <w:rFonts w:ascii="TH SarabunIT๙" w:hAnsi="TH SarabunIT๙" w:cs="TH SarabunIT๙"/>
          <w:b/>
          <w:bCs/>
          <w:noProof/>
          <w:sz w:val="52"/>
          <w:szCs w:val="52"/>
        </w:rPr>
      </w:pPr>
      <w:r w:rsidRPr="007C3529">
        <w:rPr>
          <w:rFonts w:ascii="TH SarabunIT๙" w:hAnsi="TH SarabunIT๙" w:cs="TH SarabunIT๙"/>
          <w:b/>
          <w:bCs/>
          <w:noProof/>
          <w:sz w:val="52"/>
          <w:szCs w:val="52"/>
          <w:cs/>
        </w:rPr>
        <w:t xml:space="preserve">ประจำปีงบประมาณ </w:t>
      </w:r>
      <w:r>
        <w:rPr>
          <w:rFonts w:ascii="TH SarabunIT๙" w:hAnsi="TH SarabunIT๙" w:cs="TH SarabunIT๙" w:hint="cs"/>
          <w:b/>
          <w:bCs/>
          <w:noProof/>
          <w:sz w:val="52"/>
          <w:szCs w:val="52"/>
          <w:cs/>
        </w:rPr>
        <w:t>2568</w:t>
      </w:r>
    </w:p>
    <w:p w14:paraId="66D50840" w14:textId="77777777" w:rsidR="0042364F" w:rsidRDefault="0042364F" w:rsidP="00962924">
      <w:pPr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11B655C2" w14:textId="77777777" w:rsidR="007C3529" w:rsidRDefault="007C3529" w:rsidP="00962924">
      <w:pPr>
        <w:jc w:val="center"/>
        <w:rPr>
          <w:rFonts w:ascii="TH SarabunIT๙" w:hAnsi="TH SarabunIT๙" w:cs="TH SarabunIT๙"/>
          <w:b/>
          <w:bCs/>
          <w:noProof/>
          <w:color w:val="FFFFFF" w:themeColor="background1"/>
          <w:sz w:val="72"/>
          <w:szCs w:val="72"/>
        </w:rPr>
      </w:pPr>
      <w:r>
        <w:rPr>
          <w:rFonts w:ascii="TH SarabunIT๙" w:hAnsi="TH SarabunIT๙" w:cs="TH SarabunIT๙" w:hint="cs"/>
          <w:b/>
          <w:bCs/>
          <w:noProof/>
          <w:color w:val="FFFFFF" w:themeColor="background1"/>
          <w:sz w:val="72"/>
          <w:szCs w:val="72"/>
          <w:cs/>
        </w:rPr>
        <w:t>จจะพำ</w:t>
      </w:r>
    </w:p>
    <w:p w14:paraId="424B16D9" w14:textId="18766967" w:rsidR="007C3529" w:rsidRPr="0042364F" w:rsidRDefault="007C3529" w:rsidP="00962924">
      <w:pPr>
        <w:jc w:val="center"/>
        <w:rPr>
          <w:rFonts w:ascii="TH SarabunIT๙" w:hAnsi="TH SarabunIT๙" w:cs="TH SarabunIT๙"/>
          <w:b/>
          <w:bCs/>
          <w:noProof/>
          <w:color w:val="FFFFFF" w:themeColor="background1"/>
          <w:sz w:val="72"/>
          <w:szCs w:val="72"/>
        </w:rPr>
      </w:pPr>
      <w:r>
        <w:rPr>
          <w:rFonts w:ascii="TH SarabunIT๙" w:hAnsi="TH SarabunIT๙" w:cs="TH SarabunIT๙" w:hint="cs"/>
          <w:b/>
          <w:bCs/>
          <w:noProof/>
          <w:color w:val="FFFFFF" w:themeColor="background1"/>
          <w:sz w:val="72"/>
          <w:szCs w:val="72"/>
          <w:cs/>
        </w:rPr>
        <w:t>เอ</w:t>
      </w:r>
      <w:r>
        <w:rPr>
          <w:rFonts w:ascii="TH SarabunIT๙" w:hAnsi="TH SarabunIT๙" w:cs="TH SarabunIT๙"/>
          <w:b/>
          <w:bCs/>
          <w:noProof/>
          <w:color w:val="FFFFFF" w:themeColor="background1"/>
          <w:sz w:val="72"/>
          <w:szCs w:val="72"/>
        </w:rPr>
        <w:t>1jroiw</w:t>
      </w:r>
    </w:p>
    <w:p w14:paraId="2AC21F7E" w14:textId="77777777" w:rsidR="00962924" w:rsidRPr="004B172D" w:rsidRDefault="00962924" w:rsidP="00962924">
      <w:pPr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743EE728" w14:textId="77777777" w:rsidR="00962924" w:rsidRPr="004B172D" w:rsidRDefault="00962924" w:rsidP="00962924">
      <w:pPr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2C36E730" w14:textId="77777777" w:rsidR="00B3670C" w:rsidRPr="004B172D" w:rsidRDefault="00B3670C" w:rsidP="00962924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514FE771" w14:textId="77777777" w:rsidR="00B3670C" w:rsidRPr="004B172D" w:rsidRDefault="00B3670C">
      <w:pPr>
        <w:rPr>
          <w:rFonts w:ascii="TH SarabunIT๙" w:hAnsi="TH SarabunIT๙" w:cs="TH SarabunIT๙"/>
          <w:sz w:val="32"/>
          <w:szCs w:val="32"/>
        </w:rPr>
      </w:pPr>
    </w:p>
    <w:p w14:paraId="016EAD13" w14:textId="77777777" w:rsidR="00B3670C" w:rsidRPr="004B172D" w:rsidRDefault="00B3670C">
      <w:pPr>
        <w:rPr>
          <w:rFonts w:ascii="TH SarabunIT๙" w:hAnsi="TH SarabunIT๙" w:cs="TH SarabunIT๙"/>
          <w:sz w:val="32"/>
          <w:szCs w:val="32"/>
        </w:rPr>
      </w:pPr>
    </w:p>
    <w:p w14:paraId="0DF26F46" w14:textId="77777777" w:rsidR="00B3670C" w:rsidRPr="004B172D" w:rsidRDefault="00B3670C" w:rsidP="00A609DB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28A37AD8" w14:textId="77777777" w:rsidR="00B3670C" w:rsidRPr="004B172D" w:rsidRDefault="00B3670C">
      <w:pPr>
        <w:rPr>
          <w:rFonts w:ascii="TH SarabunIT๙" w:hAnsi="TH SarabunIT๙" w:cs="TH SarabunIT๙"/>
          <w:sz w:val="32"/>
          <w:szCs w:val="32"/>
        </w:rPr>
      </w:pPr>
    </w:p>
    <w:p w14:paraId="5C7443B6" w14:textId="77777777" w:rsidR="004B172D" w:rsidRDefault="004B172D" w:rsidP="0042364F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735679CD" w14:textId="46155703" w:rsidR="00B3670C" w:rsidRPr="004B172D" w:rsidRDefault="00C760C2" w:rsidP="00A609DB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คำ</w:t>
      </w:r>
      <w:r w:rsidR="00A609DB" w:rsidRPr="00791635">
        <w:rPr>
          <w:rFonts w:ascii="TH SarabunIT๙" w:hAnsi="TH SarabunIT๙" w:cs="TH SarabunIT๙" w:hint="cs"/>
          <w:b/>
          <w:bCs/>
          <w:sz w:val="36"/>
          <w:szCs w:val="36"/>
          <w:cs/>
        </w:rPr>
        <w:t>นำ</w:t>
      </w:r>
    </w:p>
    <w:p w14:paraId="578BA1C3" w14:textId="2B4AF1D2" w:rsidR="00791635" w:rsidRDefault="00A609DB" w:rsidP="0042364F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4B172D">
        <w:rPr>
          <w:rFonts w:ascii="TH SarabunIT๙" w:hAnsi="TH SarabunIT๙" w:cs="TH SarabunIT๙"/>
          <w:sz w:val="32"/>
          <w:szCs w:val="32"/>
          <w:cs/>
        </w:rPr>
        <w:tab/>
      </w:r>
      <w:r w:rsidRPr="004B172D">
        <w:rPr>
          <w:rFonts w:ascii="TH SarabunIT๙" w:hAnsi="TH SarabunIT๙" w:cs="TH SarabunIT๙" w:hint="cs"/>
          <w:sz w:val="32"/>
          <w:szCs w:val="32"/>
          <w:cs/>
        </w:rPr>
        <w:t>ตามที่สถานีตำรวจภูธร</w:t>
      </w:r>
      <w:r w:rsidR="00B44C2C">
        <w:rPr>
          <w:rFonts w:ascii="TH SarabunIT๙" w:hAnsi="TH SarabunIT๙" w:cs="TH SarabunIT๙" w:hint="cs"/>
          <w:sz w:val="32"/>
          <w:szCs w:val="32"/>
          <w:cs/>
        </w:rPr>
        <w:t xml:space="preserve">ทุ่งเบญจา </w:t>
      </w:r>
      <w:r w:rsidR="0093336F" w:rsidRPr="004B172D">
        <w:rPr>
          <w:rFonts w:ascii="TH SarabunIT๙" w:hAnsi="TH SarabunIT๙" w:cs="TH SarabunIT๙" w:hint="cs"/>
          <w:sz w:val="32"/>
          <w:szCs w:val="32"/>
          <w:cs/>
        </w:rPr>
        <w:t xml:space="preserve"> ได้ดำเนินการเพื่อจัดการความเสี่ยงต่อการรับสินบน และได้มีแผนบริหารความเสี่ยงต่อการรับสินบน ประจำปีงบประมาณ 256</w:t>
      </w:r>
      <w:r w:rsidR="00003A37">
        <w:rPr>
          <w:rFonts w:ascii="TH SarabunIT๙" w:hAnsi="TH SarabunIT๙" w:cs="TH SarabunIT๙" w:hint="cs"/>
          <w:sz w:val="32"/>
          <w:szCs w:val="32"/>
          <w:cs/>
        </w:rPr>
        <w:t>8</w:t>
      </w:r>
      <w:r w:rsidR="0093336F" w:rsidRPr="004B172D">
        <w:rPr>
          <w:rFonts w:ascii="TH SarabunIT๙" w:hAnsi="TH SarabunIT๙" w:cs="TH SarabunIT๙" w:hint="cs"/>
          <w:sz w:val="32"/>
          <w:szCs w:val="32"/>
          <w:cs/>
        </w:rPr>
        <w:t xml:space="preserve"> ของหน่วยงาน นั้น </w:t>
      </w:r>
    </w:p>
    <w:p w14:paraId="22C98C16" w14:textId="09E5C3F3" w:rsidR="00B3670C" w:rsidRPr="004B172D" w:rsidRDefault="0093336F" w:rsidP="0042364F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4B172D">
        <w:rPr>
          <w:rFonts w:ascii="TH SarabunIT๙" w:hAnsi="TH SarabunIT๙" w:cs="TH SarabunIT๙" w:hint="cs"/>
          <w:sz w:val="32"/>
          <w:szCs w:val="32"/>
          <w:cs/>
        </w:rPr>
        <w:t>สถานีตำรวจภูธร</w:t>
      </w:r>
      <w:r w:rsidR="00B44C2C">
        <w:rPr>
          <w:rFonts w:ascii="TH SarabunIT๙" w:hAnsi="TH SarabunIT๙" w:cs="TH SarabunIT๙" w:hint="cs"/>
          <w:sz w:val="32"/>
          <w:szCs w:val="32"/>
          <w:cs/>
        </w:rPr>
        <w:t xml:space="preserve">ทุ่งเบญจา </w:t>
      </w:r>
      <w:r w:rsidR="00917BC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B172D">
        <w:rPr>
          <w:rFonts w:ascii="TH SarabunIT๙" w:hAnsi="TH SarabunIT๙" w:cs="TH SarabunIT๙" w:hint="cs"/>
          <w:sz w:val="32"/>
          <w:szCs w:val="32"/>
          <w:cs/>
        </w:rPr>
        <w:t>ได้ดำเนินการเพื่อจัดการความเสี่ยงต่อการรับสินบน เป็นกิจกรรมและการดำเนินการตามมาตรการเพื่อบริหารความเสี่ยงต่อการรับสินบน โดยดำเนินการ</w:t>
      </w:r>
      <w:r w:rsidR="00791635">
        <w:rPr>
          <w:rFonts w:ascii="TH SarabunIT๙" w:hAnsi="TH SarabunIT๙" w:cs="TH SarabunIT๙" w:hint="cs"/>
          <w:sz w:val="32"/>
          <w:szCs w:val="32"/>
          <w:cs/>
        </w:rPr>
        <w:t xml:space="preserve">จัดการความเสี่ยงต่อการรับสินบน </w:t>
      </w:r>
      <w:r w:rsidRPr="004B172D">
        <w:rPr>
          <w:rFonts w:ascii="TH SarabunIT๙" w:hAnsi="TH SarabunIT๙" w:cs="TH SarabunIT๙" w:hint="cs"/>
          <w:sz w:val="32"/>
          <w:szCs w:val="32"/>
          <w:cs/>
        </w:rPr>
        <w:t>แยกตามสายงาน</w:t>
      </w:r>
      <w:r w:rsidR="00791635">
        <w:rPr>
          <w:rFonts w:ascii="TH SarabunIT๙" w:hAnsi="TH SarabunIT๙" w:cs="TH SarabunIT๙" w:hint="cs"/>
          <w:sz w:val="32"/>
          <w:szCs w:val="32"/>
          <w:cs/>
        </w:rPr>
        <w:t>ในหน่วยงาน ดังนี้</w:t>
      </w:r>
    </w:p>
    <w:p w14:paraId="290FDE18" w14:textId="36221666" w:rsidR="0093336F" w:rsidRPr="004B172D" w:rsidRDefault="0093336F" w:rsidP="0093336F">
      <w:pPr>
        <w:pStyle w:val="a3"/>
        <w:numPr>
          <w:ilvl w:val="0"/>
          <w:numId w:val="1"/>
        </w:numPr>
        <w:rPr>
          <w:rFonts w:ascii="TH SarabunIT๙" w:hAnsi="TH SarabunIT๙" w:cs="TH SarabunIT๙"/>
          <w:sz w:val="32"/>
          <w:szCs w:val="32"/>
        </w:rPr>
      </w:pPr>
      <w:r w:rsidRPr="004B172D">
        <w:rPr>
          <w:rFonts w:ascii="TH SarabunIT๙" w:hAnsi="TH SarabunIT๙" w:cs="TH SarabunIT๙" w:hint="cs"/>
          <w:sz w:val="32"/>
          <w:szCs w:val="32"/>
          <w:cs/>
        </w:rPr>
        <w:t>งานอำนวยการ</w:t>
      </w:r>
    </w:p>
    <w:p w14:paraId="60C7F7BD" w14:textId="29545B70" w:rsidR="0093336F" w:rsidRPr="004B172D" w:rsidRDefault="0093336F" w:rsidP="0093336F">
      <w:pPr>
        <w:pStyle w:val="a3"/>
        <w:numPr>
          <w:ilvl w:val="0"/>
          <w:numId w:val="1"/>
        </w:numPr>
        <w:rPr>
          <w:rFonts w:ascii="TH SarabunIT๙" w:hAnsi="TH SarabunIT๙" w:cs="TH SarabunIT๙"/>
          <w:sz w:val="32"/>
          <w:szCs w:val="32"/>
        </w:rPr>
      </w:pPr>
      <w:r w:rsidRPr="004B172D">
        <w:rPr>
          <w:rFonts w:ascii="TH SarabunIT๙" w:hAnsi="TH SarabunIT๙" w:cs="TH SarabunIT๙" w:hint="cs"/>
          <w:sz w:val="32"/>
          <w:szCs w:val="32"/>
          <w:cs/>
        </w:rPr>
        <w:t>งานป้องกันปราบปราม</w:t>
      </w:r>
    </w:p>
    <w:p w14:paraId="7277F043" w14:textId="6E179AF7" w:rsidR="0093336F" w:rsidRPr="004B172D" w:rsidRDefault="0093336F" w:rsidP="0093336F">
      <w:pPr>
        <w:pStyle w:val="a3"/>
        <w:numPr>
          <w:ilvl w:val="0"/>
          <w:numId w:val="1"/>
        </w:numPr>
        <w:rPr>
          <w:rFonts w:ascii="TH SarabunIT๙" w:hAnsi="TH SarabunIT๙" w:cs="TH SarabunIT๙"/>
          <w:sz w:val="32"/>
          <w:szCs w:val="32"/>
        </w:rPr>
      </w:pPr>
      <w:r w:rsidRPr="004B172D">
        <w:rPr>
          <w:rFonts w:ascii="TH SarabunIT๙" w:hAnsi="TH SarabunIT๙" w:cs="TH SarabunIT๙" w:hint="cs"/>
          <w:sz w:val="32"/>
          <w:szCs w:val="32"/>
          <w:cs/>
        </w:rPr>
        <w:t>งานสืบสวน</w:t>
      </w:r>
    </w:p>
    <w:p w14:paraId="7E493C0A" w14:textId="30D406C1" w:rsidR="0093336F" w:rsidRPr="004B172D" w:rsidRDefault="0093336F" w:rsidP="0093336F">
      <w:pPr>
        <w:pStyle w:val="a3"/>
        <w:numPr>
          <w:ilvl w:val="0"/>
          <w:numId w:val="1"/>
        </w:numPr>
        <w:rPr>
          <w:rFonts w:ascii="TH SarabunIT๙" w:hAnsi="TH SarabunIT๙" w:cs="TH SarabunIT๙"/>
          <w:sz w:val="32"/>
          <w:szCs w:val="32"/>
        </w:rPr>
      </w:pPr>
      <w:r w:rsidRPr="004B172D">
        <w:rPr>
          <w:rFonts w:ascii="TH SarabunIT๙" w:hAnsi="TH SarabunIT๙" w:cs="TH SarabunIT๙" w:hint="cs"/>
          <w:sz w:val="32"/>
          <w:szCs w:val="32"/>
          <w:cs/>
        </w:rPr>
        <w:t>งานสอบสวน</w:t>
      </w:r>
    </w:p>
    <w:p w14:paraId="5A9135A8" w14:textId="7C55DD36" w:rsidR="0093336F" w:rsidRDefault="0093336F" w:rsidP="0093336F">
      <w:pPr>
        <w:pStyle w:val="a3"/>
        <w:numPr>
          <w:ilvl w:val="0"/>
          <w:numId w:val="1"/>
        </w:numPr>
        <w:rPr>
          <w:rFonts w:ascii="TH SarabunIT๙" w:hAnsi="TH SarabunIT๙" w:cs="TH SarabunIT๙"/>
          <w:sz w:val="32"/>
          <w:szCs w:val="32"/>
        </w:rPr>
      </w:pPr>
      <w:r w:rsidRPr="004B172D">
        <w:rPr>
          <w:rFonts w:ascii="TH SarabunIT๙" w:hAnsi="TH SarabunIT๙" w:cs="TH SarabunIT๙" w:hint="cs"/>
          <w:sz w:val="32"/>
          <w:szCs w:val="32"/>
          <w:cs/>
        </w:rPr>
        <w:t>งาน</w:t>
      </w:r>
      <w:r w:rsidR="00791635">
        <w:rPr>
          <w:rFonts w:ascii="TH SarabunIT๙" w:hAnsi="TH SarabunIT๙" w:cs="TH SarabunIT๙" w:hint="cs"/>
          <w:sz w:val="32"/>
          <w:szCs w:val="32"/>
          <w:cs/>
        </w:rPr>
        <w:t>จ</w:t>
      </w:r>
      <w:r w:rsidRPr="004B172D">
        <w:rPr>
          <w:rFonts w:ascii="TH SarabunIT๙" w:hAnsi="TH SarabunIT๙" w:cs="TH SarabunIT๙" w:hint="cs"/>
          <w:sz w:val="32"/>
          <w:szCs w:val="32"/>
          <w:cs/>
        </w:rPr>
        <w:t>ราจร</w:t>
      </w:r>
    </w:p>
    <w:p w14:paraId="0FC448C6" w14:textId="288CEEB8" w:rsidR="00E40F60" w:rsidRDefault="0042364F" w:rsidP="0042364F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58240" behindDoc="1" locked="0" layoutInCell="1" allowOverlap="1" wp14:anchorId="6138F272" wp14:editId="33DC1C46">
            <wp:simplePos x="0" y="0"/>
            <wp:positionH relativeFrom="column">
              <wp:posOffset>2914650</wp:posOffset>
            </wp:positionH>
            <wp:positionV relativeFrom="paragraph">
              <wp:posOffset>1400810</wp:posOffset>
            </wp:positionV>
            <wp:extent cx="752475" cy="674683"/>
            <wp:effectExtent l="0" t="0" r="0" b="0"/>
            <wp:wrapNone/>
            <wp:docPr id="223216156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216156" name="รูปภาพ 22321615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6746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1635">
        <w:rPr>
          <w:rFonts w:ascii="TH SarabunIT๙" w:hAnsi="TH SarabunIT๙" w:cs="TH SarabunIT๙" w:hint="cs"/>
          <w:sz w:val="32"/>
          <w:szCs w:val="32"/>
          <w:cs/>
        </w:rPr>
        <w:t>โดยได้ดำเนินการจัดการความเสี่ยงอย่างเป็นรูปธรรม มีภาพแสดงกิจกรรมการดำเนินการตามมาตรการดังรายงานผลการดำเนินการ และหน่วยงานได้เปิดเผยข้อมูลการดำเนินการเป็นการเปิดเผยข้อมูลสาธารณะ เพื่อให้บุคคลทั่วไปรับทราบตามรายงาน จัดทำโดยคณะทำงานขับเคลื่อนและกำกับติดตามการประเมินคุณธรรมและความโปร่งใสในการดำเนินงานของหน่วยงานภาครัฐ</w:t>
      </w:r>
      <w:r w:rsidR="009D046C">
        <w:rPr>
          <w:rFonts w:ascii="TH SarabunIT๙" w:hAnsi="TH SarabunIT๙" w:cs="TH SarabunIT๙" w:hint="cs"/>
          <w:sz w:val="32"/>
          <w:szCs w:val="32"/>
          <w:cs/>
        </w:rPr>
        <w:t>ต่ำกว่าระดับกรม (</w:t>
      </w:r>
      <w:r w:rsidR="009D046C">
        <w:rPr>
          <w:rFonts w:ascii="TH SarabunIT๙" w:hAnsi="TH SarabunIT๙" w:cs="TH SarabunIT๙"/>
          <w:sz w:val="32"/>
          <w:szCs w:val="32"/>
        </w:rPr>
        <w:t xml:space="preserve">Integrity &amp; Transparency Assessment of Public Service : ITAP) </w:t>
      </w:r>
      <w:r w:rsidR="009D046C">
        <w:rPr>
          <w:rFonts w:ascii="TH SarabunIT๙" w:hAnsi="TH SarabunIT๙" w:cs="TH SarabunIT๙" w:hint="cs"/>
          <w:sz w:val="32"/>
          <w:szCs w:val="32"/>
          <w:cs/>
        </w:rPr>
        <w:t>ของสถานีตำรวจภูธร</w:t>
      </w:r>
      <w:r w:rsidR="00B44C2C">
        <w:rPr>
          <w:rFonts w:ascii="TH SarabunIT๙" w:hAnsi="TH SarabunIT๙" w:cs="TH SarabunIT๙" w:hint="cs"/>
          <w:sz w:val="32"/>
          <w:szCs w:val="32"/>
          <w:cs/>
        </w:rPr>
        <w:t xml:space="preserve">ทุ่งเบญจา </w:t>
      </w:r>
      <w:r w:rsidR="009D046C">
        <w:rPr>
          <w:rFonts w:ascii="TH SarabunIT๙" w:hAnsi="TH SarabunIT๙" w:cs="TH SarabunIT๙" w:hint="cs"/>
          <w:sz w:val="32"/>
          <w:szCs w:val="32"/>
          <w:cs/>
        </w:rPr>
        <w:t xml:space="preserve"> มีรายละเอียดแนบท้ายนี้</w:t>
      </w:r>
    </w:p>
    <w:p w14:paraId="78288621" w14:textId="6DE535AA" w:rsidR="009D046C" w:rsidRDefault="009D046C" w:rsidP="009D046C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45AE94A7" w14:textId="71190F45" w:rsidR="009D046C" w:rsidRDefault="009D046C" w:rsidP="009D046C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พ.ต.อ.</w:t>
      </w:r>
    </w:p>
    <w:p w14:paraId="55899D76" w14:textId="2D6812E4" w:rsidR="009D046C" w:rsidRDefault="009D046C" w:rsidP="009D046C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( </w:t>
      </w:r>
      <w:r w:rsidR="0042364F">
        <w:rPr>
          <w:rFonts w:ascii="TH SarabunIT๙" w:hAnsi="TH SarabunIT๙" w:cs="TH SarabunIT๙" w:hint="cs"/>
          <w:sz w:val="32"/>
          <w:szCs w:val="32"/>
          <w:cs/>
        </w:rPr>
        <w:t>ณกฤช ใจรักเรียน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)</w:t>
      </w:r>
    </w:p>
    <w:p w14:paraId="1B6AAD0F" w14:textId="6BAE7717" w:rsidR="009D046C" w:rsidRDefault="009D046C" w:rsidP="009D046C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ผกก.สภ.</w:t>
      </w:r>
      <w:r w:rsidR="00B44C2C">
        <w:rPr>
          <w:rFonts w:ascii="TH SarabunIT๙" w:hAnsi="TH SarabunIT๙" w:cs="TH SarabunIT๙" w:hint="cs"/>
          <w:sz w:val="32"/>
          <w:szCs w:val="32"/>
          <w:cs/>
        </w:rPr>
        <w:t xml:space="preserve">ทุ่งเบญจา </w:t>
      </w:r>
    </w:p>
    <w:p w14:paraId="667DCF38" w14:textId="77777777" w:rsidR="00360A86" w:rsidRDefault="00360A86" w:rsidP="009D046C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14:paraId="03838F15" w14:textId="77777777" w:rsidR="00360A86" w:rsidRDefault="00360A86" w:rsidP="009D046C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14:paraId="6914D625" w14:textId="77777777" w:rsidR="00360A86" w:rsidRDefault="00360A86" w:rsidP="009D046C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14:paraId="5F682826" w14:textId="77777777" w:rsidR="00360A86" w:rsidRDefault="00360A86" w:rsidP="009D046C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14:paraId="39D92A6C" w14:textId="77777777" w:rsidR="00360A86" w:rsidRDefault="00360A86" w:rsidP="009D046C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14:paraId="5B3D4B4C" w14:textId="77777777" w:rsidR="00360A86" w:rsidRDefault="00360A86" w:rsidP="009D046C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14:paraId="597E892F" w14:textId="77777777" w:rsidR="00360A86" w:rsidRDefault="00360A86" w:rsidP="009D046C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14:paraId="6661C376" w14:textId="77777777" w:rsidR="00360A86" w:rsidRDefault="00360A86" w:rsidP="009D046C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14:paraId="4F947B94" w14:textId="77777777" w:rsidR="00360A86" w:rsidRDefault="00360A86" w:rsidP="009D046C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14:paraId="0E55C452" w14:textId="77777777" w:rsidR="00360A86" w:rsidRDefault="00360A86" w:rsidP="009D046C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14:paraId="0B593251" w14:textId="77777777" w:rsidR="00360A86" w:rsidRDefault="00360A86" w:rsidP="009D046C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14:paraId="0332938B" w14:textId="77777777" w:rsidR="00EB2426" w:rsidRDefault="00EB2426" w:rsidP="003B12FD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5A7CA526" w14:textId="77777777" w:rsidR="003B12FD" w:rsidRDefault="003B12FD" w:rsidP="003B12FD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4652EA40" w14:textId="77777777" w:rsidR="00241F18" w:rsidRDefault="00241F18" w:rsidP="009D046C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14:paraId="1A5D53B3" w14:textId="77777777" w:rsidR="003B12FD" w:rsidRPr="00AD7B24" w:rsidRDefault="003B12FD" w:rsidP="003B12FD">
      <w:pPr>
        <w:spacing w:after="0"/>
        <w:ind w:firstLine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3B12FD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ผลการดำเนินการเพื่อจัดการความเสี่ยงต่อการรับสินบน</w:t>
      </w:r>
    </w:p>
    <w:p w14:paraId="4CD30B45" w14:textId="3AC3CF78" w:rsidR="00360A86" w:rsidRDefault="00AD7B24" w:rsidP="00AD7B24">
      <w:pPr>
        <w:spacing w:after="0"/>
        <w:ind w:firstLine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AD7B24">
        <w:rPr>
          <w:rFonts w:ascii="TH SarabunIT๙" w:hAnsi="TH SarabunIT๙" w:cs="TH SarabunIT๙" w:hint="cs"/>
          <w:b/>
          <w:bCs/>
          <w:sz w:val="32"/>
          <w:szCs w:val="32"/>
          <w:cs/>
        </w:rPr>
        <w:t>สถานีตำรวจภูธร</w:t>
      </w:r>
      <w:r w:rsidR="00B44C2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ทุ่งเบญจา </w:t>
      </w:r>
      <w:r w:rsidRPr="00AD7B2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ประจำปีงบประมาณ พ.ศ.256</w:t>
      </w:r>
      <w:r w:rsidR="007C3529">
        <w:rPr>
          <w:rFonts w:ascii="TH SarabunIT๙" w:hAnsi="TH SarabunIT๙" w:cs="TH SarabunIT๙" w:hint="cs"/>
          <w:b/>
          <w:bCs/>
          <w:sz w:val="32"/>
          <w:szCs w:val="32"/>
          <w:cs/>
        </w:rPr>
        <w:t>8</w:t>
      </w:r>
    </w:p>
    <w:p w14:paraId="57642A0F" w14:textId="77777777" w:rsidR="00241F18" w:rsidRPr="00241F18" w:rsidRDefault="00241F18" w:rsidP="009D046C">
      <w:pPr>
        <w:spacing w:after="0"/>
        <w:ind w:firstLine="720"/>
        <w:rPr>
          <w:rFonts w:ascii="TH SarabunIT๙" w:hAnsi="TH SarabunIT๙" w:cs="TH SarabunIT๙"/>
          <w:b/>
          <w:bCs/>
          <w:sz w:val="16"/>
          <w:szCs w:val="16"/>
        </w:rPr>
      </w:pPr>
    </w:p>
    <w:p w14:paraId="38AE730B" w14:textId="77777777" w:rsidR="00360A86" w:rsidRPr="00EB2426" w:rsidRDefault="00AD7B24" w:rsidP="00EB2426">
      <w:pPr>
        <w:pStyle w:val="a3"/>
        <w:numPr>
          <w:ilvl w:val="0"/>
          <w:numId w:val="2"/>
        </w:num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EB2426">
        <w:rPr>
          <w:rFonts w:ascii="TH SarabunIT๙" w:hAnsi="TH SarabunIT๙" w:cs="TH SarabunIT๙" w:hint="cs"/>
          <w:b/>
          <w:bCs/>
          <w:sz w:val="32"/>
          <w:szCs w:val="32"/>
          <w:cs/>
        </w:rPr>
        <w:t>งานอำนวยการ</w:t>
      </w:r>
    </w:p>
    <w:tbl>
      <w:tblPr>
        <w:tblStyle w:val="4-2"/>
        <w:tblW w:w="0" w:type="auto"/>
        <w:tblLook w:val="04A0" w:firstRow="1" w:lastRow="0" w:firstColumn="1" w:lastColumn="0" w:noHBand="0" w:noVBand="1"/>
      </w:tblPr>
      <w:tblGrid>
        <w:gridCol w:w="3005"/>
        <w:gridCol w:w="1503"/>
        <w:gridCol w:w="1502"/>
        <w:gridCol w:w="3006"/>
      </w:tblGrid>
      <w:tr w:rsidR="00241F18" w14:paraId="40D24C15" w14:textId="77777777" w:rsidTr="0042364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5" w:type="dxa"/>
          </w:tcPr>
          <w:p w14:paraId="7395BAD8" w14:textId="77777777" w:rsidR="007C3529" w:rsidRPr="007C3529" w:rsidRDefault="007C3529" w:rsidP="007C352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C3529">
              <w:rPr>
                <w:rFonts w:ascii="TH SarabunIT๙" w:hAnsi="TH SarabunIT๙" w:cs="TH SarabunIT๙"/>
                <w:sz w:val="32"/>
                <w:szCs w:val="32"/>
                <w:cs/>
              </w:rPr>
              <w:t>มาตรการควบคุมความเสี่ยง</w:t>
            </w:r>
          </w:p>
          <w:p w14:paraId="17802E90" w14:textId="522DD77F" w:rsidR="00AD7B24" w:rsidRDefault="007C3529" w:rsidP="007C3529">
            <w:pPr>
              <w:jc w:val="center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7C3529">
              <w:rPr>
                <w:rFonts w:ascii="TH SarabunIT๙" w:hAnsi="TH SarabunIT๙" w:cs="TH SarabunIT๙"/>
                <w:sz w:val="32"/>
                <w:szCs w:val="32"/>
                <w:cs/>
              </w:rPr>
              <w:t>ต่อการรับสินบน</w:t>
            </w:r>
          </w:p>
        </w:tc>
        <w:tc>
          <w:tcPr>
            <w:tcW w:w="3005" w:type="dxa"/>
            <w:gridSpan w:val="2"/>
          </w:tcPr>
          <w:p w14:paraId="2B86FB51" w14:textId="35E65027" w:rsidR="00AD7B24" w:rsidRPr="00AD7B24" w:rsidRDefault="007C3529" w:rsidP="00AD7B2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7C3529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3006" w:type="dxa"/>
          </w:tcPr>
          <w:p w14:paraId="74642452" w14:textId="77777777" w:rsidR="00AD7B24" w:rsidRDefault="00AD7B24" w:rsidP="00AD7B2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ผลการดำเนินการ</w:t>
            </w:r>
          </w:p>
        </w:tc>
      </w:tr>
      <w:tr w:rsidR="00241F18" w:rsidRPr="009826BB" w14:paraId="4DF13034" w14:textId="77777777" w:rsidTr="004236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5" w:type="dxa"/>
          </w:tcPr>
          <w:p w14:paraId="5EBDA9DA" w14:textId="77777777" w:rsidR="009826BB" w:rsidRDefault="009826BB" w:rsidP="009826BB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1.</w:t>
            </w:r>
            <w:r w:rsidRPr="009826BB">
              <w:rPr>
                <w:rFonts w:ascii="TH SarabunIT๙" w:hAnsi="TH SarabunIT๙" w:cs="TH SarabunIT๙" w:hint="cs"/>
                <w:sz w:val="28"/>
                <w:cs/>
              </w:rPr>
              <w:t>รูปแบบ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ที่จะเกิดความเสี่ยงทุจริตมักเป็นรูปแบบของการนำเอกสารที่ไม่มีอยู่จริงมาใช้เป็นหลักฐาน</w:t>
            </w:r>
          </w:p>
          <w:p w14:paraId="2D2A0370" w14:textId="77777777" w:rsidR="005E33EF" w:rsidRDefault="005E33EF" w:rsidP="009826BB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2.เบิกจ่ายหรือขั้นตอนการเบิกจ่ายเป็นเงินสดไม่ถึงมือผู้รับ หรือถึงมือผู้รับไม่เต็มจำนวน</w:t>
            </w:r>
          </w:p>
          <w:p w14:paraId="3FD2A11A" w14:textId="77777777" w:rsidR="005E33EF" w:rsidRPr="009826BB" w:rsidRDefault="005E33EF" w:rsidP="009826BB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3.มีการจ่ายพัสดุไม่ตรงความจริง มีการนำพัสดุไปใช้ส่วนตัวโดยไม่มีการบันทึกในทะเบียนคุมพัสดุ</w:t>
            </w:r>
          </w:p>
        </w:tc>
        <w:tc>
          <w:tcPr>
            <w:tcW w:w="3005" w:type="dxa"/>
            <w:gridSpan w:val="2"/>
          </w:tcPr>
          <w:p w14:paraId="0E7B2BE1" w14:textId="77777777" w:rsidR="009826BB" w:rsidRDefault="005E33EF" w:rsidP="005E33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-เอกสารการเบิกจ่ายต้องเป็นเอกสารตัวจริงเท่านั้นโดยเฉพาะใบเสร็จรับเงินหรือใบกำกับภาษี</w:t>
            </w:r>
          </w:p>
          <w:p w14:paraId="264F0A84" w14:textId="77777777" w:rsidR="005E33EF" w:rsidRDefault="005E33EF" w:rsidP="005E33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-ใช้วิธีการโอนเงินเข้าบุญชีผู้รับหรือผู้มีสิทธิโดยตรง</w:t>
            </w:r>
          </w:p>
          <w:p w14:paraId="41533123" w14:textId="77777777" w:rsidR="005E33EF" w:rsidRDefault="005E33EF" w:rsidP="005E33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-มีการลงลายชื่อในเอกสารหลักฐานทุกครั้งที่มีการแจกจ่ายพร้อมบันทึกภาพพัสดุและระบุจำนวนให้ชัดเจน มีการจัดทำทะเบียนคุมในการเบิกจ่ายพัสดุไปใช้แต่ละงาน เจ้าหน้าที่รับผิดชอบมากว่า 2 นาย</w:t>
            </w:r>
            <w:r w:rsidR="000A6EBB">
              <w:rPr>
                <w:rFonts w:ascii="TH SarabunIT๙" w:hAnsi="TH SarabunIT๙" w:cs="TH SarabunIT๙" w:hint="cs"/>
                <w:sz w:val="28"/>
                <w:cs/>
              </w:rPr>
              <w:t xml:space="preserve"> ตรวจสอบซึ่งกันและกันรวมทั้งเผยแพร่ข้อมูลให้ทุกคนรู้ สามารถตรวจสอบได้</w:t>
            </w:r>
          </w:p>
          <w:p w14:paraId="2F90D49F" w14:textId="77777777" w:rsidR="00241F18" w:rsidRPr="009826BB" w:rsidRDefault="00241F18" w:rsidP="005E33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3006" w:type="dxa"/>
          </w:tcPr>
          <w:p w14:paraId="6239A77C" w14:textId="77777777" w:rsidR="000A6EBB" w:rsidRDefault="000A6EBB" w:rsidP="000A6EB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1. มีการอบรม กำชับการปฏิบัติหน้าที่เป็นประจำ</w:t>
            </w:r>
          </w:p>
          <w:p w14:paraId="58DB2413" w14:textId="77777777" w:rsidR="000A6EBB" w:rsidRDefault="000A6EBB" w:rsidP="000A6EB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2. ตรวจเอกสารที่เกี่ยวกับการปฏิบัติงานอย่างสม่ำเสมอ</w:t>
            </w:r>
          </w:p>
          <w:p w14:paraId="6A03D98C" w14:textId="77777777" w:rsidR="000A6EBB" w:rsidRDefault="000A6EBB" w:rsidP="000A6EB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3. ตรวจสอบการจัดเก็บ เบิกจ่ายพัสดุ ครุภัณฑ์สิ่งของราชการเป็นประจำโดยสม่ำเสมอ</w:t>
            </w:r>
          </w:p>
          <w:p w14:paraId="30BDB83C" w14:textId="77777777" w:rsidR="000A6EBB" w:rsidRPr="009826BB" w:rsidRDefault="000A6EBB" w:rsidP="000A6EB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</w:p>
          <w:p w14:paraId="7951B09B" w14:textId="77777777" w:rsidR="009826BB" w:rsidRPr="009826BB" w:rsidRDefault="009826BB" w:rsidP="000A6EB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241F18" w14:paraId="0788EDB0" w14:textId="77777777" w:rsidTr="0042364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8" w:type="dxa"/>
            <w:gridSpan w:val="2"/>
          </w:tcPr>
          <w:p w14:paraId="38D32B82" w14:textId="3E5F38DF" w:rsidR="00241F18" w:rsidRPr="00EB2426" w:rsidRDefault="00241F18" w:rsidP="00B67644">
            <w:pPr>
              <w:jc w:val="center"/>
              <w:rPr>
                <w:rFonts w:ascii="TH SarabunIT๙" w:hAnsi="TH SarabunIT๙" w:cs="TH SarabunIT๙"/>
                <w:b w:val="0"/>
                <w:bCs w:val="0"/>
                <w:sz w:val="12"/>
                <w:szCs w:val="12"/>
              </w:rPr>
            </w:pPr>
          </w:p>
          <w:p w14:paraId="1838F44B" w14:textId="7C3D79B0" w:rsidR="00B67644" w:rsidRDefault="00B67644" w:rsidP="00B6764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B9C5F5E" w14:textId="77777777" w:rsidR="0042364F" w:rsidRDefault="0042364F" w:rsidP="00B6764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EA40F5A" w14:textId="77777777" w:rsidR="0042364F" w:rsidRDefault="0042364F" w:rsidP="00B6764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0D9DF26" w14:textId="77777777" w:rsidR="0042364F" w:rsidRDefault="0042364F" w:rsidP="00B6764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4882086" w14:textId="77777777" w:rsidR="0042364F" w:rsidRDefault="0042364F" w:rsidP="00B6764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5FB0C5C" w14:textId="77777777" w:rsidR="0042364F" w:rsidRDefault="0042364F" w:rsidP="00B6764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938B91E" w14:textId="77777777" w:rsidR="0042364F" w:rsidRDefault="0042364F" w:rsidP="00B6764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B9B3B30" w14:textId="77777777" w:rsidR="0042364F" w:rsidRDefault="0042364F" w:rsidP="00B6764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B0F5DE6" w14:textId="77777777" w:rsidR="0042364F" w:rsidRDefault="0042364F" w:rsidP="00B6764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8A1622B" w14:textId="77777777" w:rsidR="0042364F" w:rsidRDefault="0042364F" w:rsidP="00B6764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B40AEBF" w14:textId="77777777" w:rsidR="00241F18" w:rsidRDefault="00241F18" w:rsidP="007C352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C00A175" w14:textId="77777777" w:rsidR="007C3529" w:rsidRPr="00EB2426" w:rsidRDefault="007C3529" w:rsidP="007C3529">
            <w:pPr>
              <w:rPr>
                <w:rFonts w:ascii="TH SarabunIT๙" w:hAnsi="TH SarabunIT๙" w:cs="TH SarabunIT๙"/>
                <w:b w:val="0"/>
                <w:bCs w:val="0"/>
                <w:sz w:val="12"/>
                <w:szCs w:val="12"/>
              </w:rPr>
            </w:pPr>
          </w:p>
        </w:tc>
        <w:tc>
          <w:tcPr>
            <w:tcW w:w="4508" w:type="dxa"/>
            <w:gridSpan w:val="2"/>
          </w:tcPr>
          <w:p w14:paraId="1F3EF8E5" w14:textId="6615AB16" w:rsidR="00241F18" w:rsidRPr="00EB2426" w:rsidRDefault="0042364F" w:rsidP="00241F1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12"/>
                <w:szCs w:val="12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659264" behindDoc="1" locked="0" layoutInCell="1" allowOverlap="1" wp14:anchorId="5801A2D6" wp14:editId="37A91540">
                  <wp:simplePos x="0" y="0"/>
                  <wp:positionH relativeFrom="column">
                    <wp:posOffset>-1811020</wp:posOffset>
                  </wp:positionH>
                  <wp:positionV relativeFrom="paragraph">
                    <wp:posOffset>45085</wp:posOffset>
                  </wp:positionV>
                  <wp:extent cx="3476625" cy="2605813"/>
                  <wp:effectExtent l="0" t="0" r="0" b="4445"/>
                  <wp:wrapNone/>
                  <wp:docPr id="1055807485" name="รูปภาพ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5807485" name="รูปภาพ 1055807485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6625" cy="26058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DDF388A" w14:textId="200FC235" w:rsidR="00B67644" w:rsidRDefault="00B67644" w:rsidP="0042364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241F18" w14:paraId="19C3EE5F" w14:textId="77777777" w:rsidTr="004236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16" w:type="dxa"/>
            <w:gridSpan w:val="4"/>
          </w:tcPr>
          <w:p w14:paraId="2B132D77" w14:textId="1148093E" w:rsidR="00241F18" w:rsidRDefault="00A8383A" w:rsidP="00241F18">
            <w:pPr>
              <w:jc w:val="center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 w:val="0"/>
                <w:bCs w:val="0"/>
                <w:noProof/>
                <w:sz w:val="32"/>
                <w:szCs w:val="32"/>
              </w:rPr>
              <w:drawing>
                <wp:anchor distT="0" distB="0" distL="114300" distR="114300" simplePos="0" relativeHeight="251660288" behindDoc="1" locked="0" layoutInCell="1" allowOverlap="1" wp14:anchorId="7CD8F393" wp14:editId="2D372592">
                  <wp:simplePos x="0" y="0"/>
                  <wp:positionH relativeFrom="column">
                    <wp:posOffset>2869565</wp:posOffset>
                  </wp:positionH>
                  <wp:positionV relativeFrom="paragraph">
                    <wp:posOffset>146050</wp:posOffset>
                  </wp:positionV>
                  <wp:extent cx="2589530" cy="1943100"/>
                  <wp:effectExtent l="0" t="0" r="1270" b="0"/>
                  <wp:wrapTight wrapText="bothSides">
                    <wp:wrapPolygon edited="0">
                      <wp:start x="0" y="0"/>
                      <wp:lineTo x="0" y="21388"/>
                      <wp:lineTo x="21452" y="21388"/>
                      <wp:lineTo x="21452" y="0"/>
                      <wp:lineTo x="0" y="0"/>
                    </wp:wrapPolygon>
                  </wp:wrapTight>
                  <wp:docPr id="1030522612" name="รูปภาพ 1" descr="รูปภาพประกอบด้วย เสื้อผ้า, ในร่ม, เฟอร์นิเจอร์, รองเท้า&#10;&#10;เนื้อหาที่สร้างโดย AI อาจไม่ถูกต้อ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0522612" name="รูปภาพ 1" descr="รูปภาพประกอบด้วย เสื้อผ้า, ในร่ม, เฟอร์นิเจอร์, รองเท้า&#10;&#10;เนื้อหาที่สร้างโดย AI อาจไม่ถูกต้อง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9530" cy="1943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H SarabunIT๙" w:hAnsi="TH SarabunIT๙" w:cs="TH SarabunIT๙"/>
                <w:b w:val="0"/>
                <w:bCs w:val="0"/>
                <w:noProof/>
                <w:sz w:val="32"/>
                <w:szCs w:val="32"/>
              </w:rPr>
              <w:drawing>
                <wp:anchor distT="0" distB="0" distL="114300" distR="114300" simplePos="0" relativeHeight="251661312" behindDoc="1" locked="0" layoutInCell="1" allowOverlap="1" wp14:anchorId="77EFD7B4" wp14:editId="139744CD">
                  <wp:simplePos x="0" y="0"/>
                  <wp:positionH relativeFrom="column">
                    <wp:posOffset>141605</wp:posOffset>
                  </wp:positionH>
                  <wp:positionV relativeFrom="paragraph">
                    <wp:posOffset>140335</wp:posOffset>
                  </wp:positionV>
                  <wp:extent cx="2598420" cy="1948815"/>
                  <wp:effectExtent l="0" t="0" r="0" b="0"/>
                  <wp:wrapTight wrapText="bothSides">
                    <wp:wrapPolygon edited="0">
                      <wp:start x="0" y="0"/>
                      <wp:lineTo x="0" y="21326"/>
                      <wp:lineTo x="21378" y="21326"/>
                      <wp:lineTo x="21378" y="0"/>
                      <wp:lineTo x="0" y="0"/>
                    </wp:wrapPolygon>
                  </wp:wrapTight>
                  <wp:docPr id="1409658485" name="รูปภาพ 2" descr="รูปภาพประกอบด้วย เสื้อผ้า, ในร่ม, ชาย, ผนัง&#10;&#10;เนื้อหาที่สร้างโดย AI อาจไม่ถูกต้อ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9658485" name="รูปภาพ 2" descr="รูปภาพประกอบด้วย เสื้อผ้า, ในร่ม, ชาย, ผนัง&#10;&#10;เนื้อหาที่สร้างโดย AI อาจไม่ถูกต้อง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8420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0C9C7893" w14:textId="41E5706A" w:rsidR="00EB2426" w:rsidRPr="009D4560" w:rsidRDefault="00EB2426" w:rsidP="00241F18">
      <w:pPr>
        <w:spacing w:after="0"/>
        <w:ind w:firstLine="720"/>
        <w:rPr>
          <w:rFonts w:ascii="TH SarabunIT๙" w:hAnsi="TH SarabunIT๙" w:cs="TH SarabunIT๙"/>
          <w:sz w:val="28"/>
        </w:rPr>
      </w:pPr>
      <w:r w:rsidRPr="009D4560">
        <w:rPr>
          <w:rFonts w:ascii="TH SarabunIT๙" w:hAnsi="TH SarabunIT๙" w:cs="TH SarabunIT๙" w:hint="cs"/>
          <w:sz w:val="28"/>
          <w:cs/>
        </w:rPr>
        <w:t xml:space="preserve">วันที่ </w:t>
      </w:r>
      <w:r w:rsidR="0042364F">
        <w:rPr>
          <w:rFonts w:ascii="TH SarabunIT๙" w:hAnsi="TH SarabunIT๙" w:cs="TH SarabunIT๙" w:hint="cs"/>
          <w:sz w:val="28"/>
          <w:cs/>
        </w:rPr>
        <w:t>28</w:t>
      </w:r>
      <w:r w:rsidRPr="009D4560">
        <w:rPr>
          <w:rFonts w:ascii="TH SarabunIT๙" w:hAnsi="TH SarabunIT๙" w:cs="TH SarabunIT๙" w:hint="cs"/>
          <w:sz w:val="28"/>
          <w:cs/>
        </w:rPr>
        <w:t xml:space="preserve"> กุมภาพันธ์ 256</w:t>
      </w:r>
      <w:r w:rsidR="00A8383A">
        <w:rPr>
          <w:rFonts w:ascii="TH SarabunIT๙" w:hAnsi="TH SarabunIT๙" w:cs="TH SarabunIT๙" w:hint="cs"/>
          <w:sz w:val="28"/>
          <w:cs/>
        </w:rPr>
        <w:t>8</w:t>
      </w:r>
      <w:r w:rsidRPr="009D4560">
        <w:rPr>
          <w:rFonts w:ascii="TH SarabunIT๙" w:hAnsi="TH SarabunIT๙" w:cs="TH SarabunIT๙" w:hint="cs"/>
          <w:sz w:val="28"/>
          <w:cs/>
        </w:rPr>
        <w:t xml:space="preserve"> เวลา 10.00 น. พ.ต.อ.</w:t>
      </w:r>
      <w:r w:rsidR="0042364F">
        <w:rPr>
          <w:rFonts w:ascii="TH SarabunIT๙" w:hAnsi="TH SarabunIT๙" w:cs="TH SarabunIT๙" w:hint="cs"/>
          <w:sz w:val="28"/>
          <w:cs/>
        </w:rPr>
        <w:t>ณกฤช ใจรักเรียน</w:t>
      </w:r>
      <w:r w:rsidRPr="009D4560">
        <w:rPr>
          <w:rFonts w:ascii="TH SarabunIT๙" w:hAnsi="TH SarabunIT๙" w:cs="TH SarabunIT๙" w:hint="cs"/>
          <w:sz w:val="28"/>
          <w:cs/>
        </w:rPr>
        <w:t xml:space="preserve"> ผกก.สภ.</w:t>
      </w:r>
      <w:r w:rsidR="00B44C2C">
        <w:rPr>
          <w:rFonts w:ascii="TH SarabunIT๙" w:hAnsi="TH SarabunIT๙" w:cs="TH SarabunIT๙" w:hint="cs"/>
          <w:sz w:val="28"/>
          <w:cs/>
        </w:rPr>
        <w:t xml:space="preserve">ทุ่งเบญจา </w:t>
      </w:r>
      <w:r w:rsidRPr="009D4560">
        <w:rPr>
          <w:rFonts w:ascii="TH SarabunIT๙" w:hAnsi="TH SarabunIT๙" w:cs="TH SarabunIT๙" w:hint="cs"/>
          <w:sz w:val="28"/>
          <w:cs/>
        </w:rPr>
        <w:t xml:space="preserve"> ได้เรียกประชุม อบรม กำชับให้ข้าราชการตำรวจในสังกัดทุกแผนกงานไม่ให้ทุจริตต่อหน้าที่ และไม่ปฏิบัติหน้าที่เอื้อประโยชน์ต่อตนเองหรือพวกพ้องโดยทุจริต  และได้ตรวจสอบการจัดเก็บพัสดุ การเบิกจ่ายพัสดุ ครุภัณฑ์ ประจำเดือน</w:t>
      </w:r>
    </w:p>
    <w:p w14:paraId="69CA4C82" w14:textId="77777777" w:rsidR="009D4560" w:rsidRDefault="009D4560" w:rsidP="00241F18">
      <w:pPr>
        <w:spacing w:after="0"/>
        <w:ind w:firstLine="720"/>
        <w:rPr>
          <w:rFonts w:ascii="TH SarabunIT๙" w:hAnsi="TH SarabunIT๙" w:cs="TH SarabunIT๙"/>
          <w:b/>
          <w:bCs/>
          <w:sz w:val="28"/>
        </w:rPr>
      </w:pPr>
    </w:p>
    <w:p w14:paraId="625D93D3" w14:textId="77777777" w:rsidR="00EB2426" w:rsidRPr="00EB2426" w:rsidRDefault="00EB2426" w:rsidP="00241F18">
      <w:pPr>
        <w:spacing w:after="0"/>
        <w:ind w:firstLine="72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28"/>
          <w:cs/>
        </w:rPr>
        <w:t xml:space="preserve">2.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งานป้องกันปราบปราม</w:t>
      </w:r>
    </w:p>
    <w:tbl>
      <w:tblPr>
        <w:tblStyle w:val="4-2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7C3529" w14:paraId="60ED2316" w14:textId="77777777" w:rsidTr="00B44C2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5" w:type="dxa"/>
          </w:tcPr>
          <w:p w14:paraId="30B4822A" w14:textId="77777777" w:rsidR="007C3529" w:rsidRPr="007C3529" w:rsidRDefault="007C3529" w:rsidP="007C352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C3529">
              <w:rPr>
                <w:rFonts w:ascii="TH SarabunIT๙" w:hAnsi="TH SarabunIT๙" w:cs="TH SarabunIT๙"/>
                <w:sz w:val="32"/>
                <w:szCs w:val="32"/>
                <w:cs/>
              </w:rPr>
              <w:t>มาตรการควบคุมความเสี่ยง</w:t>
            </w:r>
          </w:p>
          <w:p w14:paraId="3AFD00C3" w14:textId="17F25522" w:rsidR="007C3529" w:rsidRDefault="007C3529" w:rsidP="007C3529">
            <w:pPr>
              <w:jc w:val="center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7C3529">
              <w:rPr>
                <w:rFonts w:ascii="TH SarabunIT๙" w:hAnsi="TH SarabunIT๙" w:cs="TH SarabunIT๙"/>
                <w:sz w:val="32"/>
                <w:szCs w:val="32"/>
                <w:cs/>
              </w:rPr>
              <w:t>ต่อการรับสินบน</w:t>
            </w:r>
          </w:p>
        </w:tc>
        <w:tc>
          <w:tcPr>
            <w:tcW w:w="3005" w:type="dxa"/>
          </w:tcPr>
          <w:p w14:paraId="1712FD07" w14:textId="3968A90C" w:rsidR="007C3529" w:rsidRPr="00AD7B24" w:rsidRDefault="007C3529" w:rsidP="007C352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7C3529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3006" w:type="dxa"/>
          </w:tcPr>
          <w:p w14:paraId="4E81B442" w14:textId="07871D09" w:rsidR="007C3529" w:rsidRDefault="007C3529" w:rsidP="007C352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ผลการดำเนินการ</w:t>
            </w:r>
          </w:p>
        </w:tc>
      </w:tr>
      <w:tr w:rsidR="007C3529" w:rsidRPr="00E75BDA" w14:paraId="199230E8" w14:textId="77777777" w:rsidTr="00B44C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5" w:type="dxa"/>
          </w:tcPr>
          <w:p w14:paraId="0467FE67" w14:textId="77777777" w:rsidR="007C3529" w:rsidRPr="00E75BDA" w:rsidRDefault="007C3529" w:rsidP="007C3529">
            <w:pPr>
              <w:ind w:right="-75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1. การบังคับใช้กฎหมายมีช่องว่างที่เอื้อให้เจ้าหน้าที่ตำรวจรับผลประโยชน์จากผู้กระทำผิดเพื่อแลกกับการไม่ถูกดำเนิน คดีหรือดำเนินคดีในความผิดที่มีโทษน้อยกว่ากฎหมายกำหนด</w:t>
            </w:r>
          </w:p>
        </w:tc>
        <w:tc>
          <w:tcPr>
            <w:tcW w:w="3005" w:type="dxa"/>
          </w:tcPr>
          <w:p w14:paraId="3EE2D452" w14:textId="233262E9" w:rsidR="007C3529" w:rsidRDefault="007C3529" w:rsidP="007C35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1.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มีการกำหนดมาตรฐานการปฏิบัติงานของเจ้าหน้าที่พร้อมทั้งวางแนวทางในการประเมินผลการปฏิบัติทุกครั้ง หลังจากเสร็จสิ้นในการปฏิบัติหน้าที่ </w:t>
            </w:r>
          </w:p>
          <w:p w14:paraId="24976F1D" w14:textId="7FB7EF0F" w:rsidR="007C3529" w:rsidRPr="00E75BDA" w:rsidRDefault="007C3529" w:rsidP="007C35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  <w:cs/>
              </w:rPr>
            </w:pPr>
            <w:r w:rsidRPr="00917BCF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มีการนำเทคโนโลยีมาช่วยในการป้องกันการทุจริต เช่น การใช้กล้องประจำตัวเจ้าหน้าที่ การติดตั้งแอบพลิเค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ชั่น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>เพื่อตรวจสอบตำแหน่งของเจ้าหน้าที่ระหว่างปฏิบัติหน้าที่ เป็นต้น</w:t>
            </w:r>
          </w:p>
        </w:tc>
        <w:tc>
          <w:tcPr>
            <w:tcW w:w="3006" w:type="dxa"/>
          </w:tcPr>
          <w:p w14:paraId="608E8021" w14:textId="77777777" w:rsidR="007C3529" w:rsidRDefault="007C3529" w:rsidP="007C35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1. ก่อนออกปฏิบัติหน้าที่ หัวหน้างานต้องอบรม ชี้แจง กำชับ</w:t>
            </w:r>
            <w:r>
              <w:rPr>
                <w:rFonts w:ascii="TH SarabunIT๙" w:hAnsi="TH SarabunIT๙" w:cs="TH SarabunIT๙"/>
                <w:sz w:val="28"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การปฏิบัติงานของเจ้าหน้าที่ตำรวจ ให้ปฏิบัติหน้าที่ตามกฎหมายอย่างเคร่งครัด ไม่ให้เรียก รับผลประโยชน์ใดๆจากการปฏิบัติหน้าที่ หรือประโยชน์อื่นใดเพื่อแลกกับการช่วยเหลือผู้กระผิดทุกกรณี</w:t>
            </w:r>
          </w:p>
          <w:p w14:paraId="55D64E99" w14:textId="275CDF0A" w:rsidR="007C3529" w:rsidRPr="00E75BDA" w:rsidRDefault="007C3529" w:rsidP="007C35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2. นำปัญหาต่างๆที่เกิดจากการปฏิบัติหน้าที่ของผู้ใต้บังคับบัญชาเสนอต่อคณะ กต.ตร.สภ.ทุ่งเบญจา  เพื่อควบคุมและหาแนวทางแก้ไขอยู่เสมอ</w:t>
            </w:r>
          </w:p>
        </w:tc>
      </w:tr>
      <w:tr w:rsidR="007C3529" w:rsidRPr="00E75BDA" w14:paraId="4A8075AA" w14:textId="77777777" w:rsidTr="00B44C2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10" w:type="dxa"/>
            <w:gridSpan w:val="2"/>
          </w:tcPr>
          <w:p w14:paraId="186AE849" w14:textId="77777777" w:rsidR="007C3529" w:rsidRDefault="007C3529" w:rsidP="007C3529">
            <w:pPr>
              <w:jc w:val="center"/>
              <w:rPr>
                <w:rFonts w:ascii="TH SarabunIT๙" w:hAnsi="TH SarabunIT๙" w:cs="TH SarabunIT๙"/>
                <w:b w:val="0"/>
                <w:bCs w:val="0"/>
                <w:sz w:val="28"/>
              </w:rPr>
            </w:pPr>
          </w:p>
          <w:p w14:paraId="585DEE3E" w14:textId="3CA4B573" w:rsidR="007C3529" w:rsidRPr="00E75BDA" w:rsidRDefault="007C3529" w:rsidP="007C3529">
            <w:pPr>
              <w:jc w:val="center"/>
              <w:rPr>
                <w:rFonts w:ascii="TH SarabunIT๙" w:hAnsi="TH SarabunIT๙" w:cs="TH SarabunIT๙"/>
                <w:b w:val="0"/>
                <w:bCs w:val="0"/>
                <w:sz w:val="28"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w:drawing>
                <wp:inline distT="0" distB="0" distL="0" distR="0" wp14:anchorId="15D1D9EB" wp14:editId="67956187">
                  <wp:extent cx="3181350" cy="2385484"/>
                  <wp:effectExtent l="0" t="0" r="0" b="0"/>
                  <wp:docPr id="494669020" name="รูปภาพ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4669020" name="รูปภาพ 494669020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1946" cy="23934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6" w:type="dxa"/>
          </w:tcPr>
          <w:p w14:paraId="2689A36E" w14:textId="77777777" w:rsidR="007C3529" w:rsidRDefault="007C3529" w:rsidP="007C35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094F83D0" w14:textId="77777777" w:rsidR="007C3529" w:rsidRPr="00240110" w:rsidRDefault="007C3529" w:rsidP="007C35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เวลา 08.00 น.หลังเคารพธงชาติ หัวหน้างานป้องกันปราบปราม ได้ทำการชี้แจงข้อราชการ อบรม กำชับเจ้าหน้าที่ตำรวจไม่ให้ทุจริตต่อหน้าที่ ห้ามเรียกรับผลประโยชน์ใดๆเพื่อตนเองและพวกพ้อง และไม่รับประโยชน์อื่นใดเพื่อแลกกับการไม่ปฏิบัติหน้าที่ตามกฎหมายทั้งสิ้น ก่อนปล่อยแถวออกปฏิบัติหน้าที่</w:t>
            </w:r>
          </w:p>
        </w:tc>
      </w:tr>
      <w:tr w:rsidR="007C3529" w:rsidRPr="00240110" w14:paraId="3610EE73" w14:textId="77777777" w:rsidTr="00B44C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5" w:type="dxa"/>
          </w:tcPr>
          <w:p w14:paraId="60228F1B" w14:textId="77777777" w:rsidR="007C3529" w:rsidRDefault="007C3529" w:rsidP="007C3529">
            <w:pPr>
              <w:rPr>
                <w:rFonts w:ascii="TH SarabunIT๙" w:hAnsi="TH SarabunIT๙" w:cs="TH SarabunIT๙"/>
                <w:b w:val="0"/>
                <w:bCs w:val="0"/>
                <w:sz w:val="28"/>
              </w:rPr>
            </w:pPr>
          </w:p>
          <w:p w14:paraId="21BCECD3" w14:textId="77777777" w:rsidR="007C3529" w:rsidRDefault="007C3529" w:rsidP="007C3529">
            <w:pPr>
              <w:rPr>
                <w:rFonts w:ascii="TH SarabunIT๙" w:hAnsi="TH SarabunIT๙" w:cs="TH SarabunIT๙"/>
                <w:b w:val="0"/>
                <w:bCs w:val="0"/>
                <w:sz w:val="28"/>
              </w:rPr>
            </w:pPr>
          </w:p>
          <w:p w14:paraId="1BEE4262" w14:textId="77777777" w:rsidR="007C3529" w:rsidRPr="00240110" w:rsidRDefault="007C3529" w:rsidP="007C3529">
            <w:pPr>
              <w:rPr>
                <w:rFonts w:ascii="TH SarabunIT๙" w:hAnsi="TH SarabunIT๙" w:cs="TH SarabunIT๙"/>
                <w:sz w:val="28"/>
              </w:rPr>
            </w:pPr>
          </w:p>
          <w:p w14:paraId="58A7C8C8" w14:textId="69FCA0EB" w:rsidR="007C3529" w:rsidRPr="00240110" w:rsidRDefault="007C3529" w:rsidP="007C3529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</w:t>
            </w:r>
            <w:r w:rsidRPr="00240110">
              <w:rPr>
                <w:rFonts w:ascii="TH SarabunIT๙" w:hAnsi="TH SarabunIT๙" w:cs="TH SarabunIT๙" w:hint="cs"/>
                <w:sz w:val="28"/>
                <w:cs/>
              </w:rPr>
              <w:t>ในการประชุม คณะ กต.ตร.สภ.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ทุ่งเบญจา  </w:t>
            </w:r>
            <w:r w:rsidRPr="00240110">
              <w:rPr>
                <w:rFonts w:ascii="TH SarabunIT๙" w:hAnsi="TH SarabunIT๙" w:cs="TH SarabunIT๙" w:hint="cs"/>
                <w:sz w:val="28"/>
                <w:cs/>
              </w:rPr>
              <w:t>ประจำเดือน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ได้นำปัญหาต่างๆในการปฏิบัติหน้าที่ของเจ้าหน้าที่ตำรวจมาชี้แจงเพื่อวางแนวทางแก้ไข ไม่ให้เกิดการทุจริตต่อหน้าที่</w:t>
            </w:r>
          </w:p>
        </w:tc>
        <w:tc>
          <w:tcPr>
            <w:tcW w:w="6011" w:type="dxa"/>
            <w:gridSpan w:val="2"/>
          </w:tcPr>
          <w:p w14:paraId="37CE7E05" w14:textId="77777777" w:rsidR="007C3529" w:rsidRPr="00240110" w:rsidRDefault="007C3529" w:rsidP="007C35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</w:p>
          <w:p w14:paraId="07C545BC" w14:textId="1A5EFF79" w:rsidR="007C3529" w:rsidRPr="00240110" w:rsidRDefault="007C3529" w:rsidP="007C35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w:drawing>
                <wp:inline distT="0" distB="0" distL="0" distR="0" wp14:anchorId="497B7D01" wp14:editId="7DD821CB">
                  <wp:extent cx="3327154" cy="2495550"/>
                  <wp:effectExtent l="0" t="0" r="6985" b="0"/>
                  <wp:docPr id="1484585617" name="รูปภาพ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4585617" name="รูปภาพ 1484585617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4613" cy="2501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74DD11F" w14:textId="77777777" w:rsidR="009D4560" w:rsidRDefault="009D4560" w:rsidP="007C3529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0D9BABB9" w14:textId="77777777" w:rsidR="00A670A7" w:rsidRDefault="00A670A7" w:rsidP="009D046C">
      <w:pPr>
        <w:spacing w:after="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5F3B0BB7" w14:textId="77777777" w:rsidR="003B12FD" w:rsidRDefault="003B12FD" w:rsidP="009D046C">
      <w:pPr>
        <w:spacing w:after="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053A2539" w14:textId="77777777" w:rsidR="003B12FD" w:rsidRDefault="003B12FD" w:rsidP="009D046C">
      <w:pPr>
        <w:spacing w:after="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3BD4F14C" w14:textId="77777777" w:rsidR="003B12FD" w:rsidRDefault="003B12FD" w:rsidP="009D046C">
      <w:pPr>
        <w:spacing w:after="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0CB09D17" w14:textId="77777777" w:rsidR="003B12FD" w:rsidRPr="009D4560" w:rsidRDefault="003B12FD" w:rsidP="009D046C">
      <w:pPr>
        <w:spacing w:after="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7F5C94C9" w14:textId="7D6EE69B" w:rsidR="009D4560" w:rsidRPr="00A670A7" w:rsidRDefault="009D4560" w:rsidP="00A670A7">
      <w:pPr>
        <w:pStyle w:val="a3"/>
        <w:numPr>
          <w:ilvl w:val="0"/>
          <w:numId w:val="3"/>
        </w:num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A670A7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งานสืบสวน</w:t>
      </w:r>
    </w:p>
    <w:tbl>
      <w:tblPr>
        <w:tblStyle w:val="4-20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7C3529" w14:paraId="4E8EE196" w14:textId="77777777" w:rsidTr="00B44C2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5" w:type="dxa"/>
          </w:tcPr>
          <w:p w14:paraId="1911BDF3" w14:textId="77777777" w:rsidR="007C3529" w:rsidRPr="007C3529" w:rsidRDefault="007C3529" w:rsidP="007C352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C3529">
              <w:rPr>
                <w:rFonts w:ascii="TH SarabunIT๙" w:hAnsi="TH SarabunIT๙" w:cs="TH SarabunIT๙"/>
                <w:sz w:val="32"/>
                <w:szCs w:val="32"/>
                <w:cs/>
              </w:rPr>
              <w:t>มาตรการควบคุมความเสี่ยง</w:t>
            </w:r>
          </w:p>
          <w:p w14:paraId="1DC4CD0C" w14:textId="58B0D5E3" w:rsidR="007C3529" w:rsidRDefault="007C3529" w:rsidP="007C3529">
            <w:pPr>
              <w:jc w:val="center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7C3529">
              <w:rPr>
                <w:rFonts w:ascii="TH SarabunIT๙" w:hAnsi="TH SarabunIT๙" w:cs="TH SarabunIT๙"/>
                <w:sz w:val="32"/>
                <w:szCs w:val="32"/>
                <w:cs/>
              </w:rPr>
              <w:t>ต่อการรับสินบน</w:t>
            </w:r>
          </w:p>
        </w:tc>
        <w:tc>
          <w:tcPr>
            <w:tcW w:w="3005" w:type="dxa"/>
          </w:tcPr>
          <w:p w14:paraId="21FAF9BD" w14:textId="0DEBA554" w:rsidR="007C3529" w:rsidRPr="00AD7B24" w:rsidRDefault="007C3529" w:rsidP="007C352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7C3529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3006" w:type="dxa"/>
          </w:tcPr>
          <w:p w14:paraId="344B79DD" w14:textId="342829CD" w:rsidR="007C3529" w:rsidRDefault="007C3529" w:rsidP="007C352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ผลการดำเนินการ</w:t>
            </w:r>
          </w:p>
        </w:tc>
      </w:tr>
      <w:tr w:rsidR="007C3529" w:rsidRPr="009D4560" w14:paraId="4C0CBC1D" w14:textId="77777777" w:rsidTr="00B44C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5" w:type="dxa"/>
          </w:tcPr>
          <w:p w14:paraId="5A710A36" w14:textId="77777777" w:rsidR="007C3529" w:rsidRPr="009D4560" w:rsidRDefault="007C3529" w:rsidP="007C3529">
            <w:pPr>
              <w:ind w:right="-75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1.กระบวนการ</w:t>
            </w:r>
            <w:r w:rsidRPr="009134BD">
              <w:rPr>
                <w:rFonts w:ascii="TH SarabunIT๙" w:hAnsi="TH SarabunIT๙" w:cs="TH SarabunIT๙"/>
                <w:sz w:val="28"/>
                <w:cs/>
              </w:rPr>
              <w:t>บังคับใช้กฎหมายมีช่อง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9134BD">
              <w:rPr>
                <w:rFonts w:ascii="TH SarabunIT๙" w:hAnsi="TH SarabunIT๙" w:cs="TH SarabunIT๙"/>
                <w:sz w:val="28"/>
                <w:cs/>
              </w:rPr>
              <w:t>ว่างที่เอื้อให้เจ้าหน้าที่ตำรวจรับผล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9134BD">
              <w:rPr>
                <w:rFonts w:ascii="TH SarabunIT๙" w:hAnsi="TH SarabunIT๙" w:cs="TH SarabunIT๙"/>
                <w:sz w:val="28"/>
                <w:cs/>
              </w:rPr>
              <w:t>ประโยชน์จากผู้กระทำผิดเพื่อแลกกับการไม่ถูกดำเนิน คดีหรือดำเนินคดีในความผิดที่มีโทษน้อยกว่ากฎหมายกำหนด</w:t>
            </w:r>
          </w:p>
        </w:tc>
        <w:tc>
          <w:tcPr>
            <w:tcW w:w="3005" w:type="dxa"/>
          </w:tcPr>
          <w:p w14:paraId="3DA1A7D6" w14:textId="77777777" w:rsidR="007C3529" w:rsidRPr="009D4560" w:rsidRDefault="007C3529" w:rsidP="007C35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9134BD">
              <w:rPr>
                <w:rFonts w:ascii="TH SarabunIT๙" w:hAnsi="TH SarabunIT๙" w:cs="TH SarabunIT๙"/>
                <w:sz w:val="28"/>
                <w:cs/>
              </w:rPr>
              <w:t>-มีการกำหนดมาตรฐานการปฏิบัติงานของเจ้าหน้าที่พร้อมทั้งวางแนวทางในการประเมินผลการปฏิบัติทุกครั้ง หลังจากเสร็จสิ้นในการปฏิบัติหน้าที่ มีการนำเทคโนโลยีมาช่วยในการป้องกันการทุจริต เช่น การใช้กล้องประจำตัวเจ้าหน้าที่ การติดตั้งแอบพลิเค</w:t>
            </w:r>
            <w:proofErr w:type="spellStart"/>
            <w:r w:rsidRPr="009134BD">
              <w:rPr>
                <w:rFonts w:ascii="TH SarabunIT๙" w:hAnsi="TH SarabunIT๙" w:cs="TH SarabunIT๙"/>
                <w:sz w:val="28"/>
                <w:cs/>
              </w:rPr>
              <w:t>ชั่น</w:t>
            </w:r>
            <w:proofErr w:type="spellEnd"/>
            <w:r w:rsidRPr="009134BD">
              <w:rPr>
                <w:rFonts w:ascii="TH SarabunIT๙" w:hAnsi="TH SarabunIT๙" w:cs="TH SarabunIT๙"/>
                <w:sz w:val="28"/>
                <w:cs/>
              </w:rPr>
              <w:t>เพื่อตรวจสอบตำแหน่งของเจ้าหน้าที่ระหว่างปฏิบัติหน้าที่ เป็นต้น</w:t>
            </w:r>
          </w:p>
        </w:tc>
        <w:tc>
          <w:tcPr>
            <w:tcW w:w="3006" w:type="dxa"/>
          </w:tcPr>
          <w:p w14:paraId="7DB09DFF" w14:textId="77777777" w:rsidR="007C3529" w:rsidRPr="009134BD" w:rsidRDefault="007C3529" w:rsidP="007C3529">
            <w:pPr>
              <w:ind w:right="-1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9134BD">
              <w:rPr>
                <w:rFonts w:ascii="TH SarabunIT๙" w:hAnsi="TH SarabunIT๙" w:cs="TH SarabunIT๙"/>
                <w:sz w:val="28"/>
              </w:rPr>
              <w:t xml:space="preserve">1. </w:t>
            </w:r>
            <w:r w:rsidRPr="009134BD">
              <w:rPr>
                <w:rFonts w:ascii="TH SarabunIT๙" w:hAnsi="TH SarabunIT๙" w:cs="TH SarabunIT๙"/>
                <w:sz w:val="28"/>
                <w:cs/>
              </w:rPr>
              <w:t>ก่อนออกปฏิบัติหน้าที่ หัวหน้างานต้องอบรม ชี้แจง กำชับ การปฏิบัติงานของเจ้าหน้าที่ตำรวจ ให้ปฏิบัติหน้าที่ตามกฎหมายอย่างเคร่งครัด ไม่ให้เรียก รับผลประโยชน์ใดๆจากการปฏิบัติหน้าที่ หรือประโยชน์อื่นใดเพื่อแลกกับการช่วยเหลือผู้กระผิดทุกกรณี</w:t>
            </w:r>
          </w:p>
          <w:p w14:paraId="7BAA36FF" w14:textId="3DA66FF0" w:rsidR="007C3529" w:rsidRPr="009D4560" w:rsidRDefault="007C3529" w:rsidP="007C35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9134BD">
              <w:rPr>
                <w:rFonts w:ascii="TH SarabunIT๙" w:hAnsi="TH SarabunIT๙" w:cs="TH SarabunIT๙"/>
                <w:sz w:val="28"/>
              </w:rPr>
              <w:t xml:space="preserve">2. </w:t>
            </w:r>
            <w:r w:rsidRPr="009134BD">
              <w:rPr>
                <w:rFonts w:ascii="TH SarabunIT๙" w:hAnsi="TH SarabunIT๙" w:cs="TH SarabunIT๙"/>
                <w:sz w:val="28"/>
                <w:cs/>
              </w:rPr>
              <w:t>นำปัญหาต่างๆที่เกิดจากการปฏิบัติหน้าที่ของผู้ใต้บังคับบัญชาเสนอต่อคณะ กต.ตร.สภ.</w:t>
            </w:r>
            <w:proofErr w:type="gramStart"/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ทุ่งเบญจา </w:t>
            </w:r>
            <w:r w:rsidRPr="009134BD">
              <w:rPr>
                <w:rFonts w:ascii="TH SarabunIT๙" w:hAnsi="TH SarabunIT๙" w:cs="TH SarabunIT๙"/>
                <w:sz w:val="28"/>
                <w:cs/>
              </w:rPr>
              <w:t xml:space="preserve"> เพื่อควบคุมและหาแนวทางแก้ไขอยู่เสมอ</w:t>
            </w:r>
            <w:proofErr w:type="gramEnd"/>
          </w:p>
        </w:tc>
      </w:tr>
      <w:tr w:rsidR="007C3529" w:rsidRPr="009D4560" w14:paraId="06C743AA" w14:textId="77777777" w:rsidTr="00B44C2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10" w:type="dxa"/>
            <w:gridSpan w:val="2"/>
          </w:tcPr>
          <w:p w14:paraId="074687C4" w14:textId="77777777" w:rsidR="007C3529" w:rsidRDefault="007C3529" w:rsidP="007C3529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7140965E" w14:textId="77777777" w:rsidR="007C3529" w:rsidRDefault="007C3529" w:rsidP="007C3529">
            <w:pPr>
              <w:jc w:val="center"/>
              <w:rPr>
                <w:rFonts w:ascii="TH SarabunIT๙" w:hAnsi="TH SarabunIT๙" w:cs="TH SarabunIT๙"/>
                <w:noProof/>
                <w:sz w:val="28"/>
              </w:rPr>
            </w:pPr>
          </w:p>
          <w:p w14:paraId="5DB1C4A2" w14:textId="7371D68B" w:rsidR="007C3529" w:rsidRPr="009D4560" w:rsidRDefault="007C3529" w:rsidP="007C352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w:drawing>
                <wp:inline distT="0" distB="0" distL="0" distR="0" wp14:anchorId="4E140D3A" wp14:editId="4E33E869">
                  <wp:extent cx="3343239" cy="2152650"/>
                  <wp:effectExtent l="0" t="0" r="0" b="0"/>
                  <wp:docPr id="9277934" name="รูปภาพ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77934" name="รูปภาพ 9277934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4156"/>
                          <a:stretch/>
                        </pic:blipFill>
                        <pic:spPr bwMode="auto">
                          <a:xfrm>
                            <a:off x="0" y="0"/>
                            <a:ext cx="3352422" cy="21585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6" w:type="dxa"/>
          </w:tcPr>
          <w:p w14:paraId="1495AD41" w14:textId="77777777" w:rsidR="007C3529" w:rsidRDefault="007C3529" w:rsidP="007C35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</w:p>
          <w:p w14:paraId="6688CC30" w14:textId="77777777" w:rsidR="007C3529" w:rsidRDefault="007C3529" w:rsidP="007C3529">
            <w:pPr>
              <w:ind w:right="-15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ก่อนออกปฏิบัติหน้าที่ผู้บังคับบัญชา หัวหน้างานสืบสวน ได้ประชุมอบรม กำชับชุดสืบสวนให้ออกปฏิบัติหน้าที่</w:t>
            </w:r>
          </w:p>
          <w:p w14:paraId="07D162C8" w14:textId="290E3956" w:rsidR="007C3529" w:rsidRPr="009D4560" w:rsidRDefault="007C3529" w:rsidP="007C3529">
            <w:pPr>
              <w:ind w:right="-15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ตามกฎหมาย ไม่ให้เรียกรับผลประโยชน์ใดๆจากผู้กระทำผิดเพื่อการช่วยเหลือผู้กระทำผิดทุกกรณี</w:t>
            </w:r>
          </w:p>
        </w:tc>
      </w:tr>
      <w:tr w:rsidR="007C3529" w:rsidRPr="009D4560" w14:paraId="00C07B48" w14:textId="77777777" w:rsidTr="00B44C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5" w:type="dxa"/>
          </w:tcPr>
          <w:p w14:paraId="70AF1D00" w14:textId="77777777" w:rsidR="007C3529" w:rsidRDefault="007C3529" w:rsidP="007C3529">
            <w:pPr>
              <w:rPr>
                <w:rFonts w:ascii="TH SarabunIT๙" w:hAnsi="TH SarabunIT๙" w:cs="TH SarabunIT๙"/>
                <w:sz w:val="28"/>
              </w:rPr>
            </w:pPr>
          </w:p>
          <w:p w14:paraId="08F86F81" w14:textId="77777777" w:rsidR="007C3529" w:rsidRDefault="007C3529" w:rsidP="007C3529">
            <w:pPr>
              <w:rPr>
                <w:rFonts w:ascii="TH SarabunIT๙" w:hAnsi="TH SarabunIT๙" w:cs="TH SarabunIT๙"/>
                <w:sz w:val="28"/>
              </w:rPr>
            </w:pPr>
          </w:p>
          <w:p w14:paraId="257B7C4B" w14:textId="50DACFF6" w:rsidR="007C3529" w:rsidRPr="009D4560" w:rsidRDefault="007C3529" w:rsidP="007C3529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 ในการประชุมคณะ กต.ตร.สภ.ทุ่งเบญจา </w:t>
            </w:r>
            <w:r>
              <w:rPr>
                <w:rFonts w:ascii="TH SarabunIT๙" w:hAnsi="TH SarabunIT๙" w:cs="TH SarabunIT๙"/>
                <w:sz w:val="28"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ประจำเดือน ได้นำปัญหาข้อขัดข้องในการปฏิบัติหน้าที่ของชุดสืบสวนเข้าที่ประชุมเพื่อหาแนวทาง แก้ไขไม่ให้เกิดการทุจริตต่อหน้าที่</w:t>
            </w:r>
          </w:p>
        </w:tc>
        <w:tc>
          <w:tcPr>
            <w:tcW w:w="6011" w:type="dxa"/>
            <w:gridSpan w:val="2"/>
          </w:tcPr>
          <w:p w14:paraId="2B06AE9C" w14:textId="77777777" w:rsidR="007C3529" w:rsidRDefault="007C3529" w:rsidP="007C35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</w:p>
          <w:p w14:paraId="4BFF0232" w14:textId="77777777" w:rsidR="007C3529" w:rsidRDefault="007C3529" w:rsidP="007C35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noProof/>
                <w:sz w:val="28"/>
              </w:rPr>
            </w:pPr>
          </w:p>
          <w:p w14:paraId="200BD393" w14:textId="15B49684" w:rsidR="007C3529" w:rsidRPr="009D4560" w:rsidRDefault="007C3529" w:rsidP="007C35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w:drawing>
                <wp:inline distT="0" distB="0" distL="0" distR="0" wp14:anchorId="36842569" wp14:editId="2FBBAEF6">
                  <wp:extent cx="3228975" cy="1753335"/>
                  <wp:effectExtent l="0" t="0" r="0" b="0"/>
                  <wp:docPr id="1121019024" name="รูปภาพ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1019024" name="รูปภาพ 1121019024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7605"/>
                          <a:stretch/>
                        </pic:blipFill>
                        <pic:spPr bwMode="auto">
                          <a:xfrm>
                            <a:off x="0" y="0"/>
                            <a:ext cx="3237307" cy="17578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CA780D8" w14:textId="77777777" w:rsidR="00202679" w:rsidRDefault="00202679" w:rsidP="00A670A7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519584A3" w14:textId="77777777" w:rsidR="003B12FD" w:rsidRDefault="003B12FD" w:rsidP="00A670A7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7071B1EC" w14:textId="77777777" w:rsidR="003B12FD" w:rsidRDefault="003B12FD" w:rsidP="00A670A7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70F79124" w14:textId="77777777" w:rsidR="003B12FD" w:rsidRDefault="003B12FD" w:rsidP="00A670A7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4F527298" w14:textId="77777777" w:rsidR="003B12FD" w:rsidRDefault="003B12FD" w:rsidP="00A670A7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772A94D5" w14:textId="77777777" w:rsidR="003B12FD" w:rsidRDefault="003B12FD" w:rsidP="00A670A7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0D2345AE" w14:textId="77777777" w:rsidR="003B12FD" w:rsidRDefault="003B12FD" w:rsidP="00A670A7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10C75B27" w14:textId="77777777" w:rsidR="003B12FD" w:rsidRDefault="003B12FD" w:rsidP="00A670A7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74053D69" w14:textId="77777777" w:rsidR="003B12FD" w:rsidRDefault="003B12FD" w:rsidP="00A670A7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7A4BBCBB" w14:textId="1BBF1726" w:rsidR="00A670A7" w:rsidRPr="00A670A7" w:rsidRDefault="00A670A7" w:rsidP="00A670A7">
      <w:pPr>
        <w:pStyle w:val="a3"/>
        <w:numPr>
          <w:ilvl w:val="0"/>
          <w:numId w:val="3"/>
        </w:num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งานสอบสวน</w:t>
      </w:r>
    </w:p>
    <w:tbl>
      <w:tblPr>
        <w:tblStyle w:val="4-20"/>
        <w:tblW w:w="9351" w:type="dxa"/>
        <w:tblLook w:val="04A0" w:firstRow="1" w:lastRow="0" w:firstColumn="1" w:lastColumn="0" w:noHBand="0" w:noVBand="1"/>
      </w:tblPr>
      <w:tblGrid>
        <w:gridCol w:w="3005"/>
        <w:gridCol w:w="3227"/>
        <w:gridCol w:w="3119"/>
      </w:tblGrid>
      <w:tr w:rsidR="007C3529" w14:paraId="0EB18B71" w14:textId="77777777" w:rsidTr="00B44C2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5" w:type="dxa"/>
          </w:tcPr>
          <w:p w14:paraId="42627A55" w14:textId="77777777" w:rsidR="007C3529" w:rsidRPr="007C3529" w:rsidRDefault="007C3529" w:rsidP="007C352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C3529">
              <w:rPr>
                <w:rFonts w:ascii="TH SarabunIT๙" w:hAnsi="TH SarabunIT๙" w:cs="TH SarabunIT๙"/>
                <w:sz w:val="32"/>
                <w:szCs w:val="32"/>
                <w:cs/>
              </w:rPr>
              <w:t>มาตรการควบคุมความเสี่ยง</w:t>
            </w:r>
          </w:p>
          <w:p w14:paraId="65E8DCC8" w14:textId="56FBF681" w:rsidR="007C3529" w:rsidRDefault="007C3529" w:rsidP="007C3529">
            <w:pPr>
              <w:jc w:val="center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7C3529">
              <w:rPr>
                <w:rFonts w:ascii="TH SarabunIT๙" w:hAnsi="TH SarabunIT๙" w:cs="TH SarabunIT๙"/>
                <w:sz w:val="32"/>
                <w:szCs w:val="32"/>
                <w:cs/>
              </w:rPr>
              <w:t>ต่อการรับสินบน</w:t>
            </w:r>
          </w:p>
        </w:tc>
        <w:tc>
          <w:tcPr>
            <w:tcW w:w="3227" w:type="dxa"/>
          </w:tcPr>
          <w:p w14:paraId="316ACAEF" w14:textId="1852393A" w:rsidR="007C3529" w:rsidRPr="00AD7B24" w:rsidRDefault="007C3529" w:rsidP="007C352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7C3529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3119" w:type="dxa"/>
          </w:tcPr>
          <w:p w14:paraId="68F80A57" w14:textId="753A20CF" w:rsidR="007C3529" w:rsidRDefault="007C3529" w:rsidP="007C352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ผลการดำเนินการ</w:t>
            </w:r>
          </w:p>
        </w:tc>
      </w:tr>
      <w:tr w:rsidR="007C3529" w14:paraId="7E9B9839" w14:textId="77777777" w:rsidTr="00B44C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5" w:type="dxa"/>
          </w:tcPr>
          <w:p w14:paraId="0AAE6B3C" w14:textId="4CC5CAD0" w:rsidR="007C3529" w:rsidRDefault="007C3529" w:rsidP="007C3529">
            <w:pPr>
              <w:ind w:right="-75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กระบวนการดำเนินการทางคดีต่างๆ มีช่องว่างที่เอื้อให้พนักงานสอบสวนเรียกรับผลประโยชน์จากผู้กระทำผิดเพื่อแลกกับการไม่ถูกดำเนินคดีหรือดำเนินคดีในความผิดที่มีโทษน้อยกว่าที่กฎหมายกำหนดไว้รวมถึงการเรียกรับผลประโยชน์จากประชาชนผู้เสียหายเพื่ออำนวยความสะดวกในการให้บริการ</w:t>
            </w:r>
          </w:p>
          <w:p w14:paraId="3000AFCA" w14:textId="248CDA75" w:rsidR="007C3529" w:rsidRPr="00A670A7" w:rsidRDefault="007C3529" w:rsidP="007C352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56493CE" w14:textId="77777777" w:rsidR="007C3529" w:rsidRPr="00A670A7" w:rsidRDefault="007C3529" w:rsidP="007C352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3647023" w14:textId="1046E80B" w:rsidR="007C3529" w:rsidRDefault="007C3529" w:rsidP="007C352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227" w:type="dxa"/>
          </w:tcPr>
          <w:p w14:paraId="4CD2257C" w14:textId="77777777" w:rsidR="007C3529" w:rsidRDefault="007C3529" w:rsidP="007C3529">
            <w:pPr>
              <w:ind w:right="-4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1. </w:t>
            </w:r>
            <w:r w:rsidRPr="00FB61F4">
              <w:rPr>
                <w:rFonts w:ascii="TH SarabunIT๙" w:hAnsi="TH SarabunIT๙" w:cs="TH SarabunIT๙" w:hint="cs"/>
                <w:sz w:val="28"/>
                <w:cs/>
              </w:rPr>
              <w:t>กำหนดมาตรฐานการปฏิบัติงาน ขั้นตอน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ต่างๆ แสดงให้ประชาชนรับทราบว่ามีขั้นตอนดำเนินการอย่างไร ใช้ระยะ เวลาดำเนินการเท่าใด และมีการแจ้งผลการดำเนินการทุก 15 วัน 30 วัน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FB61F4">
              <w:rPr>
                <w:rFonts w:ascii="TH SarabunIT๙" w:hAnsi="TH SarabunIT๙" w:cs="TH SarabunIT๙" w:hint="cs"/>
                <w:sz w:val="28"/>
                <w:cs/>
              </w:rPr>
              <w:t>ให้ผู้แจ้ง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ความทราบ </w:t>
            </w:r>
          </w:p>
          <w:p w14:paraId="3F2E8F16" w14:textId="0BFB5278" w:rsidR="007C3529" w:rsidRDefault="007C3529" w:rsidP="007C3529">
            <w:pPr>
              <w:ind w:right="-4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2. ให้ผู้บังคับบัญชาตรวจ สอบกำกับติดตามการปฏิบัติหน้าที่อย่างสม่ำเสมอ โดยเฉพาะเอกสารที่เกี่ยวข้องกับการเงินต้องตรวจสอบและลงลายมือชื่อทุกวัน</w:t>
            </w:r>
          </w:p>
        </w:tc>
        <w:tc>
          <w:tcPr>
            <w:tcW w:w="3119" w:type="dxa"/>
          </w:tcPr>
          <w:p w14:paraId="4E9A7BF9" w14:textId="36FE660F" w:rsidR="007C3529" w:rsidRDefault="007C3529" w:rsidP="007C3529">
            <w:pPr>
              <w:ind w:right="-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  <w:cs/>
              </w:rPr>
            </w:pPr>
            <w:r w:rsidRPr="00524783">
              <w:rPr>
                <w:rFonts w:ascii="TH SarabunIT๙" w:hAnsi="TH SarabunIT๙" w:cs="TH SarabunIT๙" w:hint="cs"/>
                <w:sz w:val="28"/>
                <w:cs/>
              </w:rPr>
              <w:t>1.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ก่อนปฏิบัติหน้าที่ผู้บังคับบัญชาและหัวหน้างานเรียก</w:t>
            </w:r>
            <w:r w:rsidRPr="00524783">
              <w:rPr>
                <w:rFonts w:ascii="TH SarabunIT๙" w:hAnsi="TH SarabunIT๙" w:cs="TH SarabunIT๙" w:hint="cs"/>
                <w:sz w:val="28"/>
                <w:cs/>
              </w:rPr>
              <w:t>ประชุม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อบรม กำชับการปฏิบัติงานของพนักงานสอบสวนและ เจ้าหน้าที่คดีทุกนายให้ปฏิบัติหน้าที่ตามกฎหมายอย่างเคร่งครัด ไม่ให้เรียกรับผล ประโยชน์อื่นใดเพื่อช่วยเหลือผู้กระทำผิดทุกกรณี รวมทั้งไม่ให้เรียกรับผลประโยชน์จากประชาชนผู้เสียหาย เพื่ออำนวยความสะดวกในการดำเนินการ</w:t>
            </w:r>
          </w:p>
          <w:p w14:paraId="1D936BBD" w14:textId="28FC3E66" w:rsidR="007C3529" w:rsidRDefault="007C3529" w:rsidP="007C3529">
            <w:pPr>
              <w:ind w:right="-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 xml:space="preserve">2.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ให้หัวหน้างานสอบสวนสอดส่องผู้ใต้ บังคับบัญชาอย่างสม่ำเสมอ</w:t>
            </w:r>
          </w:p>
          <w:p w14:paraId="78340473" w14:textId="532D591A" w:rsidR="007C3529" w:rsidRDefault="007C3529" w:rsidP="007C3529">
            <w:pPr>
              <w:ind w:right="-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3. นำปัญหาข้อขัดข้องต่างๆในการปฏิบัติ เสนอต่อคณะ กต.ตร.สภ.ทุ่งเบญจา  เพื่อหาแนวทางแก้ไขและควบคุมการทุจริต</w:t>
            </w:r>
          </w:p>
        </w:tc>
      </w:tr>
      <w:tr w:rsidR="007C3529" w14:paraId="44AAB496" w14:textId="77777777" w:rsidTr="00B44C2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32" w:type="dxa"/>
            <w:gridSpan w:val="2"/>
          </w:tcPr>
          <w:p w14:paraId="618F9F27" w14:textId="77777777" w:rsidR="007C3529" w:rsidRDefault="007C3529" w:rsidP="007C352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A4159FA" w14:textId="7364A191" w:rsidR="007C3529" w:rsidRDefault="007C3529" w:rsidP="007C352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inline distT="0" distB="0" distL="0" distR="0" wp14:anchorId="7697291D" wp14:editId="44EC13AD">
                  <wp:extent cx="3000375" cy="2250447"/>
                  <wp:effectExtent l="0" t="0" r="0" b="0"/>
                  <wp:docPr id="1569159039" name="รูปภาพ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9159039" name="รูปภาพ 1569159039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7288" cy="2255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</w:tcPr>
          <w:p w14:paraId="013AC64E" w14:textId="77777777" w:rsidR="007C3529" w:rsidRDefault="007C3529" w:rsidP="007C35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</w:p>
          <w:p w14:paraId="282593FA" w14:textId="1B6716BF" w:rsidR="007C3529" w:rsidRPr="001044EF" w:rsidRDefault="007C3529" w:rsidP="007C35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พ.ต.อ.ณกฤช ใจรักเรียน ผกก.สภ.ทุ่งเบญจา  ได้เรียกหัวหน้างานสอบสวนและร้อยเวรสอบสวนที่เข้าเวรพร้อมเจ้าหน้าที่คดีงานสอบสวนทุกนาย ประชุม อบรม กำชับการปฏิบัติหน้าที่สัปดาห์ละครั้ง ให้ปฏิบัติหน้าที่ตามกฎหมายด้วยความเคร่งครัด ไม่ให้เรียกรับผลประโยชน์อื่นใด ทั้งจากฝ่ายผู้กระทำผิดเพื่อไม่ถูกดำเนินคดีหรือดำเนินคดีในความผิดที่ได้รับโทษน้อยกว่า และไม่เรียกรับผลประโยชน์จากผู้เสียหายเพื่อความสะดวกในการให้บริการ</w:t>
            </w:r>
          </w:p>
        </w:tc>
      </w:tr>
      <w:tr w:rsidR="007C3529" w:rsidRPr="00472A71" w14:paraId="19EFA046" w14:textId="77777777" w:rsidTr="00B44C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5" w:type="dxa"/>
          </w:tcPr>
          <w:p w14:paraId="5B2F9A2E" w14:textId="77777777" w:rsidR="007C3529" w:rsidRPr="00472A71" w:rsidRDefault="007C3529" w:rsidP="007C3529">
            <w:pPr>
              <w:rPr>
                <w:rFonts w:ascii="TH SarabunIT๙" w:hAnsi="TH SarabunIT๙" w:cs="TH SarabunIT๙"/>
                <w:sz w:val="28"/>
              </w:rPr>
            </w:pPr>
          </w:p>
          <w:p w14:paraId="72DEBE42" w14:textId="28C98F13" w:rsidR="007C3529" w:rsidRPr="00472A71" w:rsidRDefault="007C3529" w:rsidP="007C3529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472A71">
              <w:rPr>
                <w:rFonts w:ascii="TH SarabunIT๙" w:hAnsi="TH SarabunIT๙" w:cs="TH SarabunIT๙" w:hint="cs"/>
                <w:sz w:val="28"/>
                <w:cs/>
              </w:rPr>
              <w:t>ได้นำปัญหาข้อขัดข้องในการปฏิบัติหน้าที่เข้าเสนอต่อการประชุมคณะ กต.ตร.สภ.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ทุ่งเบญจา  ทุกเดือน เพื่อหาแนวทางแก้ไขไม่ให้เกิดการทุจริตต่อไป</w:t>
            </w:r>
          </w:p>
        </w:tc>
        <w:tc>
          <w:tcPr>
            <w:tcW w:w="6346" w:type="dxa"/>
            <w:gridSpan w:val="2"/>
          </w:tcPr>
          <w:p w14:paraId="462EB8D1" w14:textId="77777777" w:rsidR="007C3529" w:rsidRPr="00472A71" w:rsidRDefault="007C3529" w:rsidP="007C35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</w:p>
          <w:p w14:paraId="3DDE7307" w14:textId="4BC88B8A" w:rsidR="007C3529" w:rsidRPr="00472A71" w:rsidRDefault="007C3529" w:rsidP="007C35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w:drawing>
                <wp:inline distT="0" distB="0" distL="0" distR="0" wp14:anchorId="679E14D5" wp14:editId="4D4AAD6D">
                  <wp:extent cx="3085872" cy="2314575"/>
                  <wp:effectExtent l="0" t="0" r="635" b="0"/>
                  <wp:docPr id="477807468" name="รูปภาพ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7807468" name="รูปภาพ 477807468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8796" cy="23167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A6DBAA8" w14:textId="77777777" w:rsidR="00472A71" w:rsidRDefault="00472A71" w:rsidP="007C3529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3E9EAF0D" w14:textId="77777777" w:rsidR="00472A71" w:rsidRDefault="00472A71" w:rsidP="009D046C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14:paraId="1D6C47AB" w14:textId="77777777" w:rsidR="003B12FD" w:rsidRDefault="003B12FD" w:rsidP="009D046C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14:paraId="2EBC03A1" w14:textId="77777777" w:rsidR="003B12FD" w:rsidRDefault="003B12FD" w:rsidP="009D046C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14:paraId="31CFD14F" w14:textId="77777777" w:rsidR="003B12FD" w:rsidRDefault="003B12FD" w:rsidP="009D046C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14:paraId="68AE4E67" w14:textId="5566427C" w:rsidR="00472A71" w:rsidRPr="00A90B42" w:rsidRDefault="00A90B42" w:rsidP="00A90B42">
      <w:pPr>
        <w:pStyle w:val="a3"/>
        <w:numPr>
          <w:ilvl w:val="0"/>
          <w:numId w:val="3"/>
        </w:num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A90B42">
        <w:rPr>
          <w:rFonts w:ascii="TH SarabunIT๙" w:hAnsi="TH SarabunIT๙" w:cs="TH SarabunIT๙" w:hint="cs"/>
          <w:b/>
          <w:bCs/>
          <w:sz w:val="32"/>
          <w:szCs w:val="32"/>
          <w:cs/>
        </w:rPr>
        <w:t>งานจราจร</w:t>
      </w:r>
    </w:p>
    <w:tbl>
      <w:tblPr>
        <w:tblStyle w:val="4-20"/>
        <w:tblW w:w="9493" w:type="dxa"/>
        <w:tblLook w:val="04A0" w:firstRow="1" w:lastRow="0" w:firstColumn="1" w:lastColumn="0" w:noHBand="0" w:noVBand="1"/>
      </w:tblPr>
      <w:tblGrid>
        <w:gridCol w:w="3005"/>
        <w:gridCol w:w="2944"/>
        <w:gridCol w:w="3544"/>
      </w:tblGrid>
      <w:tr w:rsidR="007C3529" w14:paraId="67B2791D" w14:textId="77777777" w:rsidTr="00B44C2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5" w:type="dxa"/>
          </w:tcPr>
          <w:p w14:paraId="77526258" w14:textId="77777777" w:rsidR="007C3529" w:rsidRPr="007C3529" w:rsidRDefault="007C3529" w:rsidP="007C352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C3529">
              <w:rPr>
                <w:rFonts w:ascii="TH SarabunIT๙" w:hAnsi="TH SarabunIT๙" w:cs="TH SarabunIT๙"/>
                <w:sz w:val="32"/>
                <w:szCs w:val="32"/>
                <w:cs/>
              </w:rPr>
              <w:t>มาตรการควบคุมความเสี่ยง</w:t>
            </w:r>
          </w:p>
          <w:p w14:paraId="1D1F07C4" w14:textId="2E93CBE5" w:rsidR="007C3529" w:rsidRDefault="007C3529" w:rsidP="007C3529">
            <w:pPr>
              <w:jc w:val="center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7C3529">
              <w:rPr>
                <w:rFonts w:ascii="TH SarabunIT๙" w:hAnsi="TH SarabunIT๙" w:cs="TH SarabunIT๙"/>
                <w:sz w:val="32"/>
                <w:szCs w:val="32"/>
                <w:cs/>
              </w:rPr>
              <w:t>ต่อการรับสินบน</w:t>
            </w:r>
          </w:p>
        </w:tc>
        <w:tc>
          <w:tcPr>
            <w:tcW w:w="2944" w:type="dxa"/>
          </w:tcPr>
          <w:p w14:paraId="4A79BCC6" w14:textId="1F4E08A6" w:rsidR="007C3529" w:rsidRPr="00AD7B24" w:rsidRDefault="007C3529" w:rsidP="007C352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7C3529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3544" w:type="dxa"/>
          </w:tcPr>
          <w:p w14:paraId="3B4BD837" w14:textId="37E5CA41" w:rsidR="007C3529" w:rsidRDefault="007C3529" w:rsidP="007C352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ผลการดำเนินการ</w:t>
            </w:r>
          </w:p>
        </w:tc>
      </w:tr>
      <w:tr w:rsidR="007C3529" w:rsidRPr="00202679" w14:paraId="6F03BC79" w14:textId="77777777" w:rsidTr="00B44C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5" w:type="dxa"/>
          </w:tcPr>
          <w:p w14:paraId="6B7C009B" w14:textId="5256CD36" w:rsidR="007C3529" w:rsidRPr="00AC620C" w:rsidRDefault="007C3529" w:rsidP="007C352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กระบวนการจับกุมและการบังคับใช้กฎหมายมีช่องว่างที่เอื้อให้เจ้าหน้าที่เรียกรับผลประโยชน์จากผู้กระทำผิดเพื่อแลกกับการไม่ถูกดำเนินคดี</w:t>
            </w:r>
            <w:r>
              <w:rPr>
                <w:rFonts w:ascii="TH SarabunIT๙" w:hAnsi="TH SarabunIT๙" w:cs="TH SarabunIT๙"/>
                <w:sz w:val="28"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หรือดำเนินคดีในความผิดที่มีโทษน้อยกว่า </w:t>
            </w:r>
          </w:p>
          <w:p w14:paraId="0F302CCD" w14:textId="77777777" w:rsidR="007C3529" w:rsidRPr="00AC620C" w:rsidRDefault="007C3529" w:rsidP="007C352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98C9714" w14:textId="2FD60022" w:rsidR="007C3529" w:rsidRDefault="007C3529" w:rsidP="007C352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944" w:type="dxa"/>
          </w:tcPr>
          <w:p w14:paraId="75C06515" w14:textId="25FDEE59" w:rsidR="007C3529" w:rsidRDefault="007C3529" w:rsidP="007C3529">
            <w:pPr>
              <w:ind w:right="-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1.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มีการกำหนดมาตรฐานในการปฏิบัติ งานของเจ้าหน้าที่พร้อมทั้งวางแนวทาง ในการประเมินผลการปฏิบัติงานทุกครั้งหลังเสร็จสิ้นการปฏิบัติหน้าที่</w:t>
            </w:r>
          </w:p>
          <w:p w14:paraId="418C8CC4" w14:textId="3598F9FC" w:rsidR="007C3529" w:rsidRPr="001C586A" w:rsidRDefault="007C3529" w:rsidP="007C3529">
            <w:pPr>
              <w:ind w:right="-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2. มีการนำเทคโนโลยีมาช่วยในการป้องกันการทุจริต เช่น การใช้กล้องประจำตัวเจ้าหน้าที่ การติดตั้งแอบพลิเค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ชั่น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เพื่อตรวจสอบติดตามตำแหน่งของเจ้าหน้าที่ระหว่างการปฏิบัติหน้าที่ เป็นต้น</w:t>
            </w:r>
          </w:p>
        </w:tc>
        <w:tc>
          <w:tcPr>
            <w:tcW w:w="3544" w:type="dxa"/>
          </w:tcPr>
          <w:p w14:paraId="312DE27A" w14:textId="3DC418D8" w:rsidR="007C3529" w:rsidRDefault="007C3529" w:rsidP="007C3529">
            <w:pPr>
              <w:ind w:right="-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  <w:cs/>
              </w:rPr>
            </w:pPr>
            <w:r w:rsidRPr="00524783">
              <w:rPr>
                <w:rFonts w:ascii="TH SarabunIT๙" w:hAnsi="TH SarabunIT๙" w:cs="TH SarabunIT๙" w:hint="cs"/>
                <w:sz w:val="28"/>
                <w:cs/>
              </w:rPr>
              <w:t>1.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ก่อนปฏิบัติหน้าที่ผู้บังคับบัญชาและหัวหน้างานเรียก</w:t>
            </w:r>
            <w:r w:rsidRPr="00524783">
              <w:rPr>
                <w:rFonts w:ascii="TH SarabunIT๙" w:hAnsi="TH SarabunIT๙" w:cs="TH SarabunIT๙" w:hint="cs"/>
                <w:sz w:val="28"/>
                <w:cs/>
              </w:rPr>
              <w:t>ประชุม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อบรม กำชับการปฏิบัติงานของเจ้าหน้าที่งานจราจรทุกนายให้ปฏิบัติหน้าที่ตามกฎหมายอย่างเคร่งครัด ไม่ให้เรียกรับผล ประโยชน์อื่นใดเพื่อช่วยเหลือผู้กระทำผิดทุกกรณี รวมทั้งไม่ให้เรียกรับผลประโยชน์จากประชาชน เพื่ออำนวยความสะดวก</w:t>
            </w:r>
          </w:p>
          <w:p w14:paraId="4856303F" w14:textId="137E0E9F" w:rsidR="007C3529" w:rsidRDefault="007C3529" w:rsidP="007C3529">
            <w:pPr>
              <w:ind w:right="-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 xml:space="preserve">2.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ให้หัวหน้างานจราจร สอดส่องผู้ใต้บังคับ บัญชาอย่างสม่ำเสมอ</w:t>
            </w:r>
          </w:p>
          <w:p w14:paraId="48012560" w14:textId="4690E490" w:rsidR="007C3529" w:rsidRDefault="007C3529" w:rsidP="007C35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3. นำปัญหาข้อขัดข้องต่างๆในการปฏิบัติ เสนอต่อคณะ กต.ตร.สภ.ทุ่งเบญจา  เพื่อหาแนวทางแก้ไขและควบคุมการทุจริต</w:t>
            </w:r>
          </w:p>
        </w:tc>
      </w:tr>
      <w:tr w:rsidR="007C3529" w14:paraId="5472F26A" w14:textId="77777777" w:rsidTr="00B44C2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49" w:type="dxa"/>
            <w:gridSpan w:val="2"/>
          </w:tcPr>
          <w:p w14:paraId="66F3A5F8" w14:textId="77777777" w:rsidR="007C3529" w:rsidRDefault="007C3529" w:rsidP="007C352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8FC6217" w14:textId="45F99934" w:rsidR="007C3529" w:rsidRDefault="007C3529" w:rsidP="007C352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inline distT="0" distB="0" distL="0" distR="0" wp14:anchorId="137740A0" wp14:editId="24D120B5">
                  <wp:extent cx="3048000" cy="2286507"/>
                  <wp:effectExtent l="0" t="0" r="0" b="0"/>
                  <wp:docPr id="690472440" name="รูปภาพ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0472440" name="รูปภาพ 690472440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7503" cy="22936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14:paraId="2F15D6BA" w14:textId="77777777" w:rsidR="007C3529" w:rsidRDefault="007C3529" w:rsidP="007C35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54BB531" w14:textId="0E9DE83D" w:rsidR="007C3529" w:rsidRPr="00AC79A6" w:rsidRDefault="007C3529" w:rsidP="007C35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  พ.ต.ท.ทินดรัณ หอมจันทร์ สวป.สภ.ทุ่งเบญจา  ได้เรียกประชุมเจ้าหน้าที่งานจราจรก่อนออกปฏิบัติหน้าที่ทุกวัน กำชับการปฏิบัติหน้าที่โดยเคร่งครัด ไม่ให้มีการเรียกรับผลประโยชน์อื่นใดจากผู้กระทำผิดหรือเรียกรับผลประโยชน์ใดๆจากประชาชนเพื่ออำนวยความสะดวก</w:t>
            </w:r>
          </w:p>
        </w:tc>
      </w:tr>
      <w:tr w:rsidR="007C3529" w14:paraId="66A2642E" w14:textId="77777777" w:rsidTr="00B44C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5" w:type="dxa"/>
          </w:tcPr>
          <w:p w14:paraId="2BA3554C" w14:textId="77777777" w:rsidR="007C3529" w:rsidRDefault="007C3529" w:rsidP="007C3529">
            <w:pPr>
              <w:rPr>
                <w:rFonts w:ascii="TH SarabunIT๙" w:hAnsi="TH SarabunIT๙" w:cs="TH SarabunIT๙"/>
                <w:sz w:val="28"/>
              </w:rPr>
            </w:pPr>
            <w:r w:rsidRPr="00E22F33">
              <w:rPr>
                <w:rFonts w:ascii="TH SarabunIT๙" w:hAnsi="TH SarabunIT๙" w:cs="TH SarabunIT๙" w:hint="cs"/>
                <w:sz w:val="28"/>
                <w:cs/>
              </w:rPr>
              <w:t xml:space="preserve">  </w:t>
            </w:r>
          </w:p>
          <w:p w14:paraId="4469DC8E" w14:textId="59F05777" w:rsidR="007C3529" w:rsidRPr="00E22F33" w:rsidRDefault="007C3529" w:rsidP="007C3529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E22F33">
              <w:rPr>
                <w:rFonts w:ascii="TH SarabunIT๙" w:hAnsi="TH SarabunIT๙" w:cs="TH SarabunIT๙" w:hint="cs"/>
                <w:sz w:val="28"/>
                <w:cs/>
              </w:rPr>
              <w:t xml:space="preserve"> ในการประชุมคณะ กต.ตร.สภ.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ทุ่งเบญจา </w:t>
            </w:r>
            <w:r w:rsidRPr="00E22F33">
              <w:rPr>
                <w:rFonts w:ascii="TH SarabunIT๙" w:hAnsi="TH SarabunIT๙" w:cs="TH SarabunIT๙" w:hint="cs"/>
                <w:sz w:val="28"/>
                <w:cs/>
              </w:rPr>
              <w:t xml:space="preserve"> ประจำเดือน ได้มีการนำปัญหาข้อขัดข้องในการปฏิบัติหน้าที่ของงานจราจรมาเสนอในที่ประชุม เพื่อหาแนวทางแก้ไข เพื่อไม่ให้เกิดการทุจริตในการปฏิบัติหน้าที่ต่อไป</w:t>
            </w:r>
          </w:p>
        </w:tc>
        <w:tc>
          <w:tcPr>
            <w:tcW w:w="6488" w:type="dxa"/>
            <w:gridSpan w:val="2"/>
          </w:tcPr>
          <w:p w14:paraId="00D04F81" w14:textId="77777777" w:rsidR="007C3529" w:rsidRDefault="007C3529" w:rsidP="007C35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C710390" w14:textId="6DE023C0" w:rsidR="007C3529" w:rsidRPr="00E22F33" w:rsidRDefault="007C3529" w:rsidP="007C35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inline distT="0" distB="0" distL="0" distR="0" wp14:anchorId="4AC85D68" wp14:editId="4D28F911">
                  <wp:extent cx="3197860" cy="2398572"/>
                  <wp:effectExtent l="0" t="0" r="2540" b="1905"/>
                  <wp:docPr id="810447249" name="รูปภาพ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0447249" name="รูปภาพ 810447249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1171" cy="2401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B5292E7" w14:textId="77777777" w:rsidR="0035338F" w:rsidRDefault="0035338F" w:rsidP="009D046C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14:paraId="322A474B" w14:textId="552FC623" w:rsidR="00360A86" w:rsidRPr="004B172D" w:rsidRDefault="00E22F33" w:rsidP="00E22F33">
      <w:pPr>
        <w:spacing w:after="0"/>
        <w:ind w:firstLine="720"/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********************</w:t>
      </w:r>
      <w:r w:rsidR="00B44C2C">
        <w:rPr>
          <w:rFonts w:ascii="TH SarabunIT๙" w:hAnsi="TH SarabunIT๙" w:cs="TH SarabunIT๙" w:hint="cs"/>
          <w:sz w:val="32"/>
          <w:szCs w:val="32"/>
          <w:cs/>
        </w:rPr>
        <w:t>*********************************</w:t>
      </w:r>
      <w:r w:rsidR="00790018">
        <w:rPr>
          <w:rFonts w:ascii="TH SarabunIT๙" w:hAnsi="TH SarabunIT๙" w:cs="TH SarabunIT๙" w:hint="cs"/>
          <w:sz w:val="32"/>
          <w:szCs w:val="32"/>
          <w:cs/>
        </w:rPr>
        <w:t>****</w:t>
      </w:r>
    </w:p>
    <w:sectPr w:rsidR="00360A86" w:rsidRPr="004B172D" w:rsidSect="002E04DB">
      <w:pgSz w:w="11906" w:h="16838"/>
      <w:pgMar w:top="567" w:right="1440" w:bottom="568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Leelawadee">
    <w:panose1 w:val="020B0502040204020203"/>
    <w:charset w:val="00"/>
    <w:family w:val="swiss"/>
    <w:pitch w:val="variable"/>
    <w:sig w:usb0="0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9D5A04"/>
    <w:multiLevelType w:val="hybridMultilevel"/>
    <w:tmpl w:val="08B08334"/>
    <w:lvl w:ilvl="0" w:tplc="A4A86B4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22914D4F"/>
    <w:multiLevelType w:val="hybridMultilevel"/>
    <w:tmpl w:val="D302B3D8"/>
    <w:lvl w:ilvl="0" w:tplc="2376DCF8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5F5B63AD"/>
    <w:multiLevelType w:val="hybridMultilevel"/>
    <w:tmpl w:val="B016E488"/>
    <w:lvl w:ilvl="0" w:tplc="EB5A62C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099518979">
    <w:abstractNumId w:val="2"/>
  </w:num>
  <w:num w:numId="2" w16cid:durableId="1435636834">
    <w:abstractNumId w:val="0"/>
  </w:num>
  <w:num w:numId="3" w16cid:durableId="95526034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6F67"/>
    <w:rsid w:val="00003A37"/>
    <w:rsid w:val="000661BD"/>
    <w:rsid w:val="000A6EBB"/>
    <w:rsid w:val="000F24E2"/>
    <w:rsid w:val="001044EF"/>
    <w:rsid w:val="001C586A"/>
    <w:rsid w:val="00202679"/>
    <w:rsid w:val="00240110"/>
    <w:rsid w:val="00241F18"/>
    <w:rsid w:val="002E04DB"/>
    <w:rsid w:val="003274BF"/>
    <w:rsid w:val="0035338F"/>
    <w:rsid w:val="00360A86"/>
    <w:rsid w:val="0039610E"/>
    <w:rsid w:val="003B12FD"/>
    <w:rsid w:val="0042364F"/>
    <w:rsid w:val="00472A71"/>
    <w:rsid w:val="004973D2"/>
    <w:rsid w:val="004B172D"/>
    <w:rsid w:val="00524783"/>
    <w:rsid w:val="00533410"/>
    <w:rsid w:val="00570DE4"/>
    <w:rsid w:val="005A3120"/>
    <w:rsid w:val="005E33EF"/>
    <w:rsid w:val="006001EF"/>
    <w:rsid w:val="006375A1"/>
    <w:rsid w:val="007354F5"/>
    <w:rsid w:val="00747FE3"/>
    <w:rsid w:val="00790018"/>
    <w:rsid w:val="00791635"/>
    <w:rsid w:val="007C3529"/>
    <w:rsid w:val="008C779F"/>
    <w:rsid w:val="009134BD"/>
    <w:rsid w:val="00917BCF"/>
    <w:rsid w:val="0093336F"/>
    <w:rsid w:val="00955641"/>
    <w:rsid w:val="00962924"/>
    <w:rsid w:val="009826BB"/>
    <w:rsid w:val="009D046C"/>
    <w:rsid w:val="009D4560"/>
    <w:rsid w:val="00A609DB"/>
    <w:rsid w:val="00A670A7"/>
    <w:rsid w:val="00A8383A"/>
    <w:rsid w:val="00A90B42"/>
    <w:rsid w:val="00AC620C"/>
    <w:rsid w:val="00AC79A6"/>
    <w:rsid w:val="00AD7B24"/>
    <w:rsid w:val="00B30E6B"/>
    <w:rsid w:val="00B3670C"/>
    <w:rsid w:val="00B44C2C"/>
    <w:rsid w:val="00B67644"/>
    <w:rsid w:val="00C760C2"/>
    <w:rsid w:val="00C85BD9"/>
    <w:rsid w:val="00C87A94"/>
    <w:rsid w:val="00E22F33"/>
    <w:rsid w:val="00E40F60"/>
    <w:rsid w:val="00E75BDA"/>
    <w:rsid w:val="00E76F67"/>
    <w:rsid w:val="00EB2426"/>
    <w:rsid w:val="00FB61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E4915C"/>
  <w15:chartTrackingRefBased/>
  <w15:docId w15:val="{AEEF6BB5-969B-4E7C-B628-8656C4F6CE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670A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3336F"/>
    <w:pPr>
      <w:ind w:left="720"/>
      <w:contextualSpacing/>
    </w:pPr>
  </w:style>
  <w:style w:type="table" w:styleId="a4">
    <w:name w:val="Table Grid"/>
    <w:basedOn w:val="a1"/>
    <w:uiPriority w:val="39"/>
    <w:rsid w:val="00AD7B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annotation reference"/>
    <w:basedOn w:val="a0"/>
    <w:uiPriority w:val="99"/>
    <w:semiHidden/>
    <w:unhideWhenUsed/>
    <w:rsid w:val="009134BD"/>
    <w:rPr>
      <w:sz w:val="16"/>
      <w:szCs w:val="18"/>
    </w:rPr>
  </w:style>
  <w:style w:type="paragraph" w:styleId="a6">
    <w:name w:val="annotation text"/>
    <w:basedOn w:val="a"/>
    <w:link w:val="a7"/>
    <w:uiPriority w:val="99"/>
    <w:semiHidden/>
    <w:unhideWhenUsed/>
    <w:rsid w:val="009134BD"/>
    <w:pPr>
      <w:spacing w:line="240" w:lineRule="auto"/>
    </w:pPr>
    <w:rPr>
      <w:sz w:val="20"/>
      <w:szCs w:val="25"/>
    </w:rPr>
  </w:style>
  <w:style w:type="character" w:customStyle="1" w:styleId="a7">
    <w:name w:val="ข้อความข้อคิดเห็น อักขระ"/>
    <w:basedOn w:val="a0"/>
    <w:link w:val="a6"/>
    <w:uiPriority w:val="99"/>
    <w:semiHidden/>
    <w:rsid w:val="009134BD"/>
    <w:rPr>
      <w:sz w:val="20"/>
      <w:szCs w:val="25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9134BD"/>
    <w:rPr>
      <w:b/>
      <w:bCs/>
    </w:rPr>
  </w:style>
  <w:style w:type="character" w:customStyle="1" w:styleId="a9">
    <w:name w:val="ชื่อเรื่องของข้อคิดเห็น อักขระ"/>
    <w:basedOn w:val="a7"/>
    <w:link w:val="a8"/>
    <w:uiPriority w:val="99"/>
    <w:semiHidden/>
    <w:rsid w:val="009134BD"/>
    <w:rPr>
      <w:b/>
      <w:bCs/>
      <w:sz w:val="20"/>
      <w:szCs w:val="25"/>
    </w:rPr>
  </w:style>
  <w:style w:type="paragraph" w:styleId="aa">
    <w:name w:val="Balloon Text"/>
    <w:basedOn w:val="a"/>
    <w:link w:val="ab"/>
    <w:uiPriority w:val="99"/>
    <w:semiHidden/>
    <w:unhideWhenUsed/>
    <w:rsid w:val="009134BD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b">
    <w:name w:val="ข้อความบอลลูน อักขระ"/>
    <w:basedOn w:val="a0"/>
    <w:link w:val="aa"/>
    <w:uiPriority w:val="99"/>
    <w:semiHidden/>
    <w:rsid w:val="009134BD"/>
    <w:rPr>
      <w:rFonts w:ascii="Leelawadee" w:hAnsi="Leelawadee" w:cs="Angsana New"/>
      <w:sz w:val="18"/>
      <w:szCs w:val="22"/>
    </w:rPr>
  </w:style>
  <w:style w:type="table" w:styleId="4-2">
    <w:name w:val="List Table 4 Accent 2"/>
    <w:basedOn w:val="a1"/>
    <w:uiPriority w:val="49"/>
    <w:rsid w:val="0042364F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3-2">
    <w:name w:val="List Table 3 Accent 2"/>
    <w:basedOn w:val="a1"/>
    <w:uiPriority w:val="48"/>
    <w:rsid w:val="00B44C2C"/>
    <w:pPr>
      <w:spacing w:after="0" w:line="240" w:lineRule="auto"/>
    </w:pPr>
    <w:tblPr>
      <w:tblStyleRowBandSize w:val="1"/>
      <w:tblStyleColBandSize w:val="1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7D31" w:themeColor="accent2"/>
          <w:right w:val="single" w:sz="4" w:space="0" w:color="ED7D31" w:themeColor="accent2"/>
        </w:tcBorders>
      </w:tcPr>
    </w:tblStylePr>
    <w:tblStylePr w:type="band1Horz">
      <w:tblPr/>
      <w:tcPr>
        <w:tcBorders>
          <w:top w:val="single" w:sz="4" w:space="0" w:color="ED7D31" w:themeColor="accent2"/>
          <w:bottom w:val="single" w:sz="4" w:space="0" w:color="ED7D3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7D31" w:themeColor="accent2"/>
          <w:left w:val="nil"/>
        </w:tcBorders>
      </w:tcPr>
    </w:tblStylePr>
    <w:tblStylePr w:type="swCell">
      <w:tblPr/>
      <w:tcPr>
        <w:tcBorders>
          <w:top w:val="double" w:sz="4" w:space="0" w:color="ED7D31" w:themeColor="accent2"/>
          <w:right w:val="nil"/>
        </w:tcBorders>
      </w:tcPr>
    </w:tblStylePr>
  </w:style>
  <w:style w:type="table" w:styleId="4-20">
    <w:name w:val="Grid Table 4 Accent 2"/>
    <w:basedOn w:val="a1"/>
    <w:uiPriority w:val="49"/>
    <w:rsid w:val="00B44C2C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950185-4020-4FCB-A154-106A6E5B32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1241</Words>
  <Characters>7077</Characters>
  <Application>Microsoft Office Word</Application>
  <DocSecurity>0</DocSecurity>
  <Lines>58</Lines>
  <Paragraphs>16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บัญชี Microsoft</dc:creator>
  <cp:keywords/>
  <dc:description/>
  <cp:lastModifiedBy>kittinun sarana</cp:lastModifiedBy>
  <cp:revision>2</cp:revision>
  <cp:lastPrinted>2024-02-15T04:36:00Z</cp:lastPrinted>
  <dcterms:created xsi:type="dcterms:W3CDTF">2025-04-22T17:19:00Z</dcterms:created>
  <dcterms:modified xsi:type="dcterms:W3CDTF">2025-04-22T17:19:00Z</dcterms:modified>
</cp:coreProperties>
</file>